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61A8" w14:textId="77777777" w:rsidR="00784493" w:rsidRPr="00D44330" w:rsidRDefault="00784493" w:rsidP="00174568">
      <w:pPr>
        <w:rPr>
          <w:rFonts w:ascii="Avenir Book" w:hAnsi="Avenir Book"/>
        </w:rPr>
      </w:pPr>
    </w:p>
    <w:p w14:paraId="4A9C2274" w14:textId="77777777" w:rsidR="00784493" w:rsidRPr="00D44330" w:rsidRDefault="00784493" w:rsidP="00174568">
      <w:pPr>
        <w:rPr>
          <w:rFonts w:ascii="Avenir Book" w:hAnsi="Avenir Book"/>
        </w:rPr>
      </w:pPr>
    </w:p>
    <w:p w14:paraId="351F7A21" w14:textId="77777777" w:rsidR="009B2CCD" w:rsidRDefault="009B2CCD" w:rsidP="00E1527D"/>
    <w:p w14:paraId="0C1E53D0" w14:textId="45462AA7" w:rsidR="00E1527D" w:rsidRDefault="004A0249" w:rsidP="009B2CCD">
      <w:pPr>
        <w:jc w:val="center"/>
      </w:pPr>
      <w:r>
        <w:rPr>
          <w:noProof/>
        </w:rPr>
        <w:drawing>
          <wp:inline distT="0" distB="0" distL="0" distR="0" wp14:anchorId="2FDF0FA0" wp14:editId="617DC00B">
            <wp:extent cx="2971800" cy="116803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A-Maori-logo-rgb.jpg"/>
                    <pic:cNvPicPr/>
                  </pic:nvPicPr>
                  <pic:blipFill>
                    <a:blip r:embed="rId7"/>
                    <a:stretch>
                      <a:fillRect/>
                    </a:stretch>
                  </pic:blipFill>
                  <pic:spPr>
                    <a:xfrm>
                      <a:off x="0" y="0"/>
                      <a:ext cx="3022232" cy="1187851"/>
                    </a:xfrm>
                    <a:prstGeom prst="rect">
                      <a:avLst/>
                    </a:prstGeom>
                  </pic:spPr>
                </pic:pic>
              </a:graphicData>
            </a:graphic>
          </wp:inline>
        </w:drawing>
      </w:r>
    </w:p>
    <w:p w14:paraId="0281FC27" w14:textId="77777777" w:rsidR="00E1527D" w:rsidRPr="00E1527D" w:rsidRDefault="00E1527D" w:rsidP="00E1527D"/>
    <w:p w14:paraId="5047FE2E" w14:textId="77777777" w:rsidR="00784493" w:rsidRPr="009B2CCD" w:rsidRDefault="00784493" w:rsidP="009B2CCD">
      <w:pPr>
        <w:pStyle w:val="Heading9"/>
      </w:pPr>
      <w:r w:rsidRPr="009B2CCD">
        <w:t>Employment</w:t>
      </w:r>
    </w:p>
    <w:p w14:paraId="74EF1422" w14:textId="77777777" w:rsidR="00784493" w:rsidRPr="009B2CCD" w:rsidRDefault="00784493" w:rsidP="009B2CCD">
      <w:pPr>
        <w:pStyle w:val="Heading9"/>
      </w:pPr>
      <w:r w:rsidRPr="009B2CCD">
        <w:t>Policies</w:t>
      </w:r>
    </w:p>
    <w:p w14:paraId="12E44BFF" w14:textId="77777777" w:rsidR="00784493" w:rsidRPr="00D44330" w:rsidRDefault="00784493" w:rsidP="00174568">
      <w:pPr>
        <w:rPr>
          <w:rFonts w:ascii="Avenir Book" w:hAnsi="Avenir Book"/>
        </w:rPr>
      </w:pPr>
    </w:p>
    <w:p w14:paraId="5B4441FD" w14:textId="77777777" w:rsidR="00784493" w:rsidRPr="00D44330" w:rsidRDefault="00784493" w:rsidP="00174568">
      <w:pPr>
        <w:rPr>
          <w:rFonts w:ascii="Avenir Book" w:hAnsi="Avenir Book"/>
        </w:rPr>
      </w:pPr>
    </w:p>
    <w:p w14:paraId="64A46445" w14:textId="77777777" w:rsidR="000C763D" w:rsidRPr="00D44330" w:rsidRDefault="00784493" w:rsidP="00174568">
      <w:pPr>
        <w:pStyle w:val="Heading1"/>
        <w:rPr>
          <w:rFonts w:ascii="Avenir Book" w:hAnsi="Avenir Book"/>
        </w:rPr>
      </w:pPr>
      <w:bookmarkStart w:id="0" w:name="_Toc508070700"/>
      <w:bookmarkStart w:id="1" w:name="_Toc508490229"/>
      <w:bookmarkStart w:id="2" w:name="_Toc523900024"/>
      <w:bookmarkStart w:id="3" w:name="_Toc525970800"/>
      <w:r w:rsidRPr="00D44330">
        <w:rPr>
          <w:rFonts w:ascii="Avenir Book" w:hAnsi="Avenir Book"/>
        </w:rPr>
        <w:br w:type="page"/>
      </w:r>
      <w:bookmarkStart w:id="4" w:name="_Toc85965032"/>
      <w:r w:rsidRPr="00D44330">
        <w:rPr>
          <w:rFonts w:ascii="Avenir Book" w:hAnsi="Avenir Book"/>
        </w:rPr>
        <w:lastRenderedPageBreak/>
        <w:t>Welcome</w:t>
      </w:r>
      <w:bookmarkEnd w:id="4"/>
      <w:r w:rsidRPr="00D44330">
        <w:rPr>
          <w:rFonts w:ascii="Avenir Book" w:hAnsi="Avenir Book"/>
        </w:rPr>
        <w:t xml:space="preserve"> </w:t>
      </w:r>
      <w:bookmarkEnd w:id="0"/>
      <w:bookmarkEnd w:id="1"/>
    </w:p>
    <w:p w14:paraId="11A79159" w14:textId="0B213BA0" w:rsidR="00784493" w:rsidRPr="00D44330" w:rsidRDefault="00784493" w:rsidP="00A8556F">
      <w:pPr>
        <w:jc w:val="center"/>
        <w:rPr>
          <w:rFonts w:ascii="Avenir Book" w:hAnsi="Avenir Book"/>
          <w:b/>
          <w:sz w:val="22"/>
        </w:rPr>
      </w:pPr>
      <w:r w:rsidRPr="00D44330">
        <w:rPr>
          <w:rFonts w:ascii="Avenir Book" w:hAnsi="Avenir Book"/>
          <w:sz w:val="22"/>
        </w:rPr>
        <w:t>To</w:t>
      </w:r>
      <w:bookmarkEnd w:id="2"/>
      <w:bookmarkEnd w:id="3"/>
      <w:r w:rsidR="00A8556F">
        <w:rPr>
          <w:rFonts w:ascii="Avenir Book" w:hAnsi="Avenir Book"/>
          <w:sz w:val="22"/>
        </w:rPr>
        <w:t xml:space="preserve"> </w:t>
      </w:r>
      <w:r w:rsidR="009B2CCD">
        <w:rPr>
          <w:rFonts w:ascii="Avenir Book" w:hAnsi="Avenir Book"/>
          <w:sz w:val="22"/>
        </w:rPr>
        <w:t>Male Survivors Aotearoa</w:t>
      </w:r>
    </w:p>
    <w:p w14:paraId="647FB47C" w14:textId="54091096" w:rsidR="007B4F6A" w:rsidRPr="00D44330" w:rsidRDefault="00E1527D" w:rsidP="00174568">
      <w:pPr>
        <w:rPr>
          <w:rFonts w:ascii="Avenir Book" w:hAnsi="Avenir Book"/>
          <w:lang w:val="en-US"/>
        </w:rPr>
      </w:pPr>
      <w:r>
        <w:rPr>
          <w:rFonts w:ascii="Avenir Book" w:hAnsi="Avenir Book"/>
        </w:rPr>
        <w:t>M</w:t>
      </w:r>
      <w:r w:rsidR="009B2CCD">
        <w:rPr>
          <w:rFonts w:ascii="Avenir Book" w:hAnsi="Avenir Book"/>
        </w:rPr>
        <w:t>ale Survivors Aotearoa (MSA)</w:t>
      </w:r>
      <w:r w:rsidR="0017662C">
        <w:rPr>
          <w:rFonts w:ascii="Avenir Book" w:hAnsi="Avenir Book"/>
        </w:rPr>
        <w:t xml:space="preserve"> </w:t>
      </w:r>
      <w:r w:rsidR="00784493" w:rsidRPr="00D44330">
        <w:rPr>
          <w:rFonts w:ascii="Avenir Book" w:hAnsi="Avenir Book"/>
        </w:rPr>
        <w:t>welcomes you as a</w:t>
      </w:r>
      <w:r w:rsidR="0017662C">
        <w:rPr>
          <w:rFonts w:ascii="Avenir Book" w:hAnsi="Avenir Book"/>
        </w:rPr>
        <w:t xml:space="preserve"> new memb</w:t>
      </w:r>
      <w:r w:rsidR="002C1A33">
        <w:rPr>
          <w:rFonts w:ascii="Avenir Book" w:hAnsi="Avenir Book"/>
        </w:rPr>
        <w:t xml:space="preserve">er of our professional </w:t>
      </w:r>
      <w:r>
        <w:rPr>
          <w:rFonts w:ascii="Avenir Book" w:hAnsi="Avenir Book"/>
        </w:rPr>
        <w:t>services</w:t>
      </w:r>
      <w:r w:rsidR="00F35CB8" w:rsidRPr="00D44330">
        <w:rPr>
          <w:rFonts w:ascii="Avenir Book" w:hAnsi="Avenir Book"/>
        </w:rPr>
        <w:t xml:space="preserve"> </w:t>
      </w:r>
      <w:r w:rsidR="00784493" w:rsidRPr="00D44330">
        <w:rPr>
          <w:rFonts w:ascii="Avenir Book" w:hAnsi="Avenir Book"/>
        </w:rPr>
        <w:t>team.</w:t>
      </w:r>
      <w:r w:rsidR="00784493" w:rsidRPr="00D44330">
        <w:rPr>
          <w:rFonts w:ascii="Avenir Book" w:hAnsi="Avenir Book"/>
          <w:lang w:val="en-US"/>
        </w:rPr>
        <w:t xml:space="preserve"> We look forward to your contribution to our culture and to your participation in our collaborative community. </w:t>
      </w:r>
    </w:p>
    <w:p w14:paraId="123BD8E2" w14:textId="3D3DF9AB" w:rsidR="007B4F6A" w:rsidRPr="00D44330" w:rsidRDefault="00784493" w:rsidP="007B4F6A">
      <w:pPr>
        <w:rPr>
          <w:rFonts w:ascii="Avenir Book" w:hAnsi="Avenir Book"/>
          <w:lang w:val="en-US"/>
        </w:rPr>
      </w:pPr>
      <w:r w:rsidRPr="00D44330">
        <w:rPr>
          <w:rFonts w:ascii="Avenir Book" w:hAnsi="Avenir Book"/>
          <w:lang w:val="en-US"/>
        </w:rPr>
        <w:t xml:space="preserve">We wish to make </w:t>
      </w:r>
      <w:r w:rsidR="00E1527D">
        <w:rPr>
          <w:rFonts w:ascii="Avenir Book" w:hAnsi="Avenir Book"/>
          <w:lang w:val="en-US"/>
        </w:rPr>
        <w:t>M</w:t>
      </w:r>
      <w:r w:rsidR="009B2CCD">
        <w:rPr>
          <w:rFonts w:ascii="Avenir Book" w:hAnsi="Avenir Book"/>
          <w:lang w:val="en-US"/>
        </w:rPr>
        <w:t>SA</w:t>
      </w:r>
      <w:r w:rsidRPr="00D44330">
        <w:rPr>
          <w:rFonts w:ascii="Avenir Book" w:hAnsi="Avenir Book"/>
          <w:lang w:val="en-US"/>
        </w:rPr>
        <w:t xml:space="preserve"> a special place to work and we hope that your period of employment with us will be a mutually benefic</w:t>
      </w:r>
      <w:r w:rsidR="007B4F6A" w:rsidRPr="00D44330">
        <w:rPr>
          <w:rFonts w:ascii="Avenir Book" w:hAnsi="Avenir Book"/>
          <w:lang w:val="en-US"/>
        </w:rPr>
        <w:t>ial</w:t>
      </w:r>
      <w:r w:rsidRPr="00D44330">
        <w:rPr>
          <w:rFonts w:ascii="Avenir Book" w:hAnsi="Avenir Book"/>
          <w:lang w:val="en-US"/>
        </w:rPr>
        <w:t xml:space="preserve"> one. </w:t>
      </w:r>
      <w:r w:rsidR="007B4F6A" w:rsidRPr="00D44330">
        <w:rPr>
          <w:rFonts w:ascii="Avenir Book" w:hAnsi="Avenir Book"/>
          <w:lang w:val="en-US"/>
        </w:rPr>
        <w:t xml:space="preserve">We will support you in your role at </w:t>
      </w:r>
      <w:r w:rsidR="00E1527D">
        <w:rPr>
          <w:rFonts w:ascii="Avenir Book" w:hAnsi="Avenir Book"/>
          <w:lang w:val="en-US"/>
        </w:rPr>
        <w:t>M</w:t>
      </w:r>
      <w:r w:rsidR="009B2CCD">
        <w:rPr>
          <w:rFonts w:ascii="Avenir Book" w:hAnsi="Avenir Book"/>
          <w:lang w:val="en-US"/>
        </w:rPr>
        <w:t>SA</w:t>
      </w:r>
      <w:r w:rsidR="009D7F6B" w:rsidRPr="00D44330">
        <w:rPr>
          <w:rFonts w:ascii="Avenir Book" w:hAnsi="Avenir Book"/>
          <w:lang w:val="en-US"/>
        </w:rPr>
        <w:t xml:space="preserve"> </w:t>
      </w:r>
      <w:r w:rsidR="007B4F6A" w:rsidRPr="00D44330">
        <w:rPr>
          <w:rFonts w:ascii="Avenir Book" w:hAnsi="Avenir Book"/>
          <w:lang w:val="en-US"/>
        </w:rPr>
        <w:t xml:space="preserve">and provide you with a challenging and rewarding working environment where you will be encouraged to put forward your ideas freely. </w:t>
      </w:r>
    </w:p>
    <w:p w14:paraId="1CFC15CB" w14:textId="71EA7759" w:rsidR="007B4F6A" w:rsidRPr="00D44330" w:rsidRDefault="007B4F6A" w:rsidP="00D44330">
      <w:pPr>
        <w:rPr>
          <w:rFonts w:ascii="Avenir Book" w:hAnsi="Avenir Book"/>
        </w:rPr>
      </w:pPr>
      <w:r w:rsidRPr="00D44330">
        <w:rPr>
          <w:rFonts w:ascii="Avenir Book" w:hAnsi="Avenir Book"/>
          <w:lang w:val="en-US"/>
        </w:rPr>
        <w:t xml:space="preserve">In </w:t>
      </w:r>
      <w:r w:rsidR="00645EBA" w:rsidRPr="00D44330">
        <w:rPr>
          <w:rFonts w:ascii="Avenir Book" w:hAnsi="Avenir Book"/>
          <w:lang w:val="en-US"/>
        </w:rPr>
        <w:t>return,</w:t>
      </w:r>
      <w:r w:rsidRPr="00D44330">
        <w:rPr>
          <w:rFonts w:ascii="Avenir Book" w:hAnsi="Avenir Book"/>
          <w:lang w:val="en-US"/>
        </w:rPr>
        <w:t xml:space="preserve"> we ask that that you are always energetic, passionate and professional in</w:t>
      </w:r>
      <w:r w:rsidR="00510031" w:rsidRPr="00D44330">
        <w:rPr>
          <w:rFonts w:ascii="Avenir Book" w:hAnsi="Avenir Book"/>
          <w:lang w:val="en-US"/>
        </w:rPr>
        <w:t xml:space="preserve"> the way that you</w:t>
      </w:r>
      <w:r w:rsidRPr="00D44330">
        <w:rPr>
          <w:rFonts w:ascii="Avenir Book" w:hAnsi="Avenir Book"/>
          <w:lang w:val="en-US"/>
        </w:rPr>
        <w:t xml:space="preserve"> work with</w:t>
      </w:r>
      <w:r w:rsidR="00510031" w:rsidRPr="00D44330">
        <w:rPr>
          <w:rFonts w:ascii="Avenir Book" w:hAnsi="Avenir Book"/>
          <w:lang w:val="en-US"/>
        </w:rPr>
        <w:t xml:space="preserve"> your colleagues,</w:t>
      </w:r>
      <w:r w:rsidRPr="00D44330">
        <w:rPr>
          <w:rFonts w:ascii="Avenir Book" w:hAnsi="Avenir Book"/>
          <w:lang w:val="en-US"/>
        </w:rPr>
        <w:t xml:space="preserve"> </w:t>
      </w:r>
      <w:r w:rsidR="00510031" w:rsidRPr="00D44330">
        <w:rPr>
          <w:rFonts w:ascii="Avenir Book" w:hAnsi="Avenir Book"/>
          <w:lang w:val="en-US"/>
        </w:rPr>
        <w:t xml:space="preserve">and with </w:t>
      </w:r>
      <w:r w:rsidRPr="00D44330">
        <w:rPr>
          <w:rFonts w:ascii="Avenir Book" w:hAnsi="Avenir Book"/>
        </w:rPr>
        <w:t>our</w:t>
      </w:r>
      <w:r w:rsidR="0017662C">
        <w:rPr>
          <w:rFonts w:ascii="Avenir Book" w:hAnsi="Avenir Book" w:cs="Arial"/>
          <w:color w:val="000000"/>
          <w:szCs w:val="24"/>
          <w:shd w:val="clear" w:color="auto" w:fill="FFFFFF"/>
        </w:rPr>
        <w:t xml:space="preserve"> </w:t>
      </w:r>
      <w:r w:rsidR="00B41A04">
        <w:rPr>
          <w:rFonts w:ascii="Avenir Book" w:hAnsi="Avenir Book" w:cs="Arial"/>
          <w:color w:val="000000"/>
          <w:szCs w:val="24"/>
          <w:shd w:val="clear" w:color="auto" w:fill="FFFFFF"/>
        </w:rPr>
        <w:t>t</w:t>
      </w:r>
      <w:r w:rsidR="00C171D0">
        <w:rPr>
          <w:rFonts w:ascii="Avenir Book" w:hAnsi="Avenir Book" w:cs="Arial"/>
          <w:color w:val="000000"/>
          <w:szCs w:val="24"/>
          <w:shd w:val="clear" w:color="auto" w:fill="FFFFFF"/>
        </w:rPr>
        <w:t>rustees</w:t>
      </w:r>
      <w:r w:rsidR="001562A3">
        <w:rPr>
          <w:rFonts w:ascii="Avenir Book" w:hAnsi="Avenir Book" w:cs="Arial"/>
          <w:color w:val="000000"/>
          <w:szCs w:val="24"/>
          <w:shd w:val="clear" w:color="auto" w:fill="FFFFFF"/>
        </w:rPr>
        <w:t xml:space="preserve">, </w:t>
      </w:r>
      <w:r w:rsidR="0017662C">
        <w:rPr>
          <w:rFonts w:ascii="Avenir Book" w:hAnsi="Avenir Book" w:cs="Arial"/>
          <w:color w:val="000000"/>
          <w:szCs w:val="24"/>
          <w:shd w:val="clear" w:color="auto" w:fill="FFFFFF"/>
        </w:rPr>
        <w:t>volunteers, partners, funders</w:t>
      </w:r>
      <w:r w:rsidR="00D44330" w:rsidRPr="00D44330">
        <w:rPr>
          <w:rFonts w:ascii="Avenir Book" w:hAnsi="Avenir Book" w:cs="Arial"/>
          <w:color w:val="000000"/>
          <w:szCs w:val="24"/>
          <w:shd w:val="clear" w:color="auto" w:fill="FFFFFF"/>
        </w:rPr>
        <w:t xml:space="preserve">, </w:t>
      </w:r>
      <w:r w:rsidR="0017662C">
        <w:rPr>
          <w:rFonts w:ascii="Avenir Book" w:hAnsi="Avenir Book" w:cs="Arial"/>
          <w:color w:val="000000"/>
          <w:szCs w:val="24"/>
          <w:shd w:val="clear" w:color="auto" w:fill="FFFFFF"/>
        </w:rPr>
        <w:t xml:space="preserve">suppliers, </w:t>
      </w:r>
      <w:r w:rsidR="00D44330" w:rsidRPr="00D44330">
        <w:rPr>
          <w:rFonts w:ascii="Avenir Book" w:hAnsi="Avenir Book" w:cs="Arial"/>
          <w:color w:val="000000"/>
          <w:szCs w:val="24"/>
          <w:shd w:val="clear" w:color="auto" w:fill="FFFFFF"/>
        </w:rPr>
        <w:t>and other members of our community</w:t>
      </w:r>
    </w:p>
    <w:p w14:paraId="0DDCCF5C" w14:textId="48748982" w:rsidR="00784493" w:rsidRPr="00D44330" w:rsidRDefault="00F35CB8" w:rsidP="00174568">
      <w:pPr>
        <w:rPr>
          <w:rFonts w:ascii="Avenir Book" w:hAnsi="Avenir Book"/>
          <w:lang w:val="en-US"/>
        </w:rPr>
      </w:pPr>
      <w:r w:rsidRPr="00D44330">
        <w:rPr>
          <w:rFonts w:ascii="Avenir Book" w:hAnsi="Avenir Book"/>
          <w:lang w:val="en-US"/>
        </w:rPr>
        <w:t>We</w:t>
      </w:r>
      <w:r w:rsidR="00784493" w:rsidRPr="00D44330">
        <w:rPr>
          <w:rFonts w:ascii="Avenir Book" w:hAnsi="Avenir Book"/>
          <w:lang w:val="en-US"/>
        </w:rPr>
        <w:t xml:space="preserve"> hope your experience of working at </w:t>
      </w:r>
      <w:r w:rsidR="009B2CCD">
        <w:rPr>
          <w:rFonts w:ascii="Avenir Book" w:hAnsi="Avenir Book"/>
          <w:lang w:val="en-US"/>
        </w:rPr>
        <w:t>MSA</w:t>
      </w:r>
      <w:r w:rsidR="009D7F6B" w:rsidRPr="00D44330">
        <w:rPr>
          <w:rFonts w:ascii="Avenir Book" w:hAnsi="Avenir Book"/>
          <w:lang w:val="en-US"/>
        </w:rPr>
        <w:t xml:space="preserve"> is</w:t>
      </w:r>
      <w:r w:rsidR="00784493" w:rsidRPr="00D44330">
        <w:rPr>
          <w:rFonts w:ascii="Avenir Book" w:hAnsi="Avenir Book"/>
          <w:lang w:val="en-US"/>
        </w:rPr>
        <w:t xml:space="preserve"> a fruitful one and that you achieve your </w:t>
      </w:r>
      <w:r w:rsidR="007B4F6A" w:rsidRPr="00D44330">
        <w:rPr>
          <w:rFonts w:ascii="Avenir Book" w:hAnsi="Avenir Book"/>
          <w:lang w:val="en-US"/>
        </w:rPr>
        <w:t xml:space="preserve">personal </w:t>
      </w:r>
      <w:r w:rsidR="00784493" w:rsidRPr="00D44330">
        <w:rPr>
          <w:rFonts w:ascii="Avenir Book" w:hAnsi="Avenir Book"/>
          <w:lang w:val="en-US"/>
        </w:rPr>
        <w:t>goals.</w:t>
      </w:r>
    </w:p>
    <w:p w14:paraId="6B0BC241" w14:textId="77777777" w:rsidR="00510031" w:rsidRPr="00D44330" w:rsidRDefault="00784493" w:rsidP="00174568">
      <w:pPr>
        <w:rPr>
          <w:rFonts w:ascii="Avenir Book" w:hAnsi="Avenir Book"/>
          <w:lang w:val="en-US"/>
        </w:rPr>
      </w:pPr>
      <w:r w:rsidRPr="00D44330">
        <w:rPr>
          <w:rFonts w:ascii="Avenir Book" w:hAnsi="Avenir Book"/>
          <w:lang w:val="en-US"/>
        </w:rPr>
        <w:t>All the best,</w:t>
      </w:r>
    </w:p>
    <w:p w14:paraId="55A0654C" w14:textId="77777777" w:rsidR="004F7ECA" w:rsidRDefault="004F7ECA" w:rsidP="00510031">
      <w:pPr>
        <w:spacing w:before="60"/>
        <w:rPr>
          <w:rFonts w:ascii="Avenir Book" w:hAnsi="Avenir Book"/>
          <w:b/>
        </w:rPr>
      </w:pPr>
    </w:p>
    <w:p w14:paraId="1060EBB0" w14:textId="1BC79B06" w:rsidR="005E28AD" w:rsidRPr="00E1527D" w:rsidRDefault="00C171D0" w:rsidP="00510031">
      <w:pPr>
        <w:spacing w:before="60"/>
        <w:rPr>
          <w:rFonts w:ascii="Bradley Hand Bold" w:hAnsi="Bradley Hand Bold"/>
          <w:b/>
          <w:sz w:val="32"/>
        </w:rPr>
      </w:pPr>
      <w:r>
        <w:rPr>
          <w:rFonts w:ascii="Bradley Hand Bold" w:hAnsi="Bradley Hand Bold"/>
          <w:b/>
          <w:sz w:val="32"/>
        </w:rPr>
        <w:t>Philip Chapman</w:t>
      </w:r>
    </w:p>
    <w:p w14:paraId="055AF5CC" w14:textId="77777777" w:rsidR="004F7ECA" w:rsidRDefault="004F7ECA" w:rsidP="00510031">
      <w:pPr>
        <w:spacing w:before="60"/>
        <w:rPr>
          <w:rFonts w:ascii="Avenir Book" w:hAnsi="Avenir Book"/>
          <w:b/>
        </w:rPr>
      </w:pPr>
    </w:p>
    <w:p w14:paraId="46DBCDBF" w14:textId="5ADE7E64" w:rsidR="00784493" w:rsidRPr="00D44330" w:rsidRDefault="009D7F6B" w:rsidP="00510031">
      <w:pPr>
        <w:spacing w:before="60"/>
        <w:rPr>
          <w:rFonts w:ascii="Avenir Book" w:hAnsi="Avenir Book"/>
        </w:rPr>
      </w:pPr>
      <w:r w:rsidRPr="00D44330">
        <w:rPr>
          <w:rFonts w:ascii="Avenir Book" w:hAnsi="Avenir Book"/>
        </w:rPr>
        <w:t>Chair</w:t>
      </w:r>
    </w:p>
    <w:p w14:paraId="7E98FAC3" w14:textId="2DD7FC6A" w:rsidR="00784493" w:rsidRPr="005E28AD" w:rsidRDefault="0086507E" w:rsidP="00CB462C">
      <w:pPr>
        <w:contextualSpacing/>
        <w:rPr>
          <w:rFonts w:ascii="Avenir Book" w:hAnsi="Avenir Book"/>
          <w:sz w:val="18"/>
        </w:rPr>
      </w:pPr>
      <w:r>
        <w:rPr>
          <w:rFonts w:ascii="Avenir Book" w:hAnsi="Avenir Book"/>
          <w:sz w:val="18"/>
        </w:rPr>
        <w:t>October 2021</w:t>
      </w:r>
    </w:p>
    <w:p w14:paraId="3825DBB1" w14:textId="77777777" w:rsidR="00E1527D" w:rsidRDefault="00E1527D">
      <w:pPr>
        <w:spacing w:before="0"/>
        <w:jc w:val="left"/>
        <w:rPr>
          <w:rFonts w:ascii="Avenir Book" w:hAnsi="Avenir Book"/>
          <w:b/>
          <w:sz w:val="24"/>
        </w:rPr>
      </w:pPr>
      <w:r>
        <w:rPr>
          <w:rFonts w:ascii="Avenir Book" w:hAnsi="Avenir Book"/>
          <w:b/>
          <w:sz w:val="24"/>
        </w:rPr>
        <w:br w:type="page"/>
      </w:r>
    </w:p>
    <w:p w14:paraId="4DD90D4A" w14:textId="24A3BA11" w:rsidR="00CB462C" w:rsidRPr="00D44330" w:rsidRDefault="00CB462C" w:rsidP="00CB462C">
      <w:pPr>
        <w:rPr>
          <w:rFonts w:ascii="Avenir Book" w:hAnsi="Avenir Book"/>
          <w:b/>
          <w:caps/>
          <w:sz w:val="24"/>
        </w:rPr>
      </w:pPr>
      <w:r w:rsidRPr="00D44330">
        <w:rPr>
          <w:rFonts w:ascii="Avenir Book" w:hAnsi="Avenir Book"/>
          <w:b/>
          <w:sz w:val="24"/>
        </w:rPr>
        <w:lastRenderedPageBreak/>
        <w:t>CONTENTS</w:t>
      </w:r>
    </w:p>
    <w:p w14:paraId="5323FBA8" w14:textId="6D50B6DA" w:rsidR="00DF546C" w:rsidRDefault="00784493">
      <w:pPr>
        <w:pStyle w:val="TOC1"/>
        <w:rPr>
          <w:rFonts w:asciiTheme="minorHAnsi" w:eastAsiaTheme="minorEastAsia" w:hAnsiTheme="minorHAnsi" w:cstheme="minorBidi"/>
          <w:b w:val="0"/>
          <w:caps w:val="0"/>
          <w:noProof/>
          <w:sz w:val="24"/>
          <w:szCs w:val="24"/>
          <w:lang w:val="en-AU" w:eastAsia="en-GB"/>
        </w:rPr>
      </w:pPr>
      <w:r w:rsidRPr="00D44330">
        <w:rPr>
          <w:rFonts w:ascii="Avenir Book" w:hAnsi="Avenir Book"/>
        </w:rPr>
        <w:fldChar w:fldCharType="begin"/>
      </w:r>
      <w:r w:rsidRPr="00D44330">
        <w:rPr>
          <w:rFonts w:ascii="Avenir Book" w:hAnsi="Avenir Book"/>
        </w:rPr>
        <w:instrText xml:space="preserve"> TOC \o "1-2" </w:instrText>
      </w:r>
      <w:r w:rsidRPr="00D44330">
        <w:rPr>
          <w:rFonts w:ascii="Avenir Book" w:hAnsi="Avenir Book"/>
        </w:rPr>
        <w:fldChar w:fldCharType="separate"/>
      </w:r>
      <w:r w:rsidR="00DF546C" w:rsidRPr="00A90CD6">
        <w:rPr>
          <w:rFonts w:ascii="Avenir Book" w:hAnsi="Avenir Book"/>
          <w:noProof/>
        </w:rPr>
        <w:t>Welcome</w:t>
      </w:r>
      <w:r w:rsidR="00DF546C">
        <w:rPr>
          <w:noProof/>
        </w:rPr>
        <w:tab/>
      </w:r>
      <w:r w:rsidR="00DF546C">
        <w:rPr>
          <w:noProof/>
        </w:rPr>
        <w:fldChar w:fldCharType="begin"/>
      </w:r>
      <w:r w:rsidR="00DF546C">
        <w:rPr>
          <w:noProof/>
        </w:rPr>
        <w:instrText xml:space="preserve"> PAGEREF _Toc85965032 \h </w:instrText>
      </w:r>
      <w:r w:rsidR="00DF546C">
        <w:rPr>
          <w:noProof/>
        </w:rPr>
      </w:r>
      <w:r w:rsidR="00DF546C">
        <w:rPr>
          <w:noProof/>
        </w:rPr>
        <w:fldChar w:fldCharType="separate"/>
      </w:r>
      <w:r w:rsidR="00DF546C">
        <w:rPr>
          <w:noProof/>
        </w:rPr>
        <w:t>2</w:t>
      </w:r>
      <w:r w:rsidR="00DF546C">
        <w:rPr>
          <w:noProof/>
        </w:rPr>
        <w:fldChar w:fldCharType="end"/>
      </w:r>
    </w:p>
    <w:p w14:paraId="267A3EDD" w14:textId="03C58FBB"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CONTEXT</w:t>
      </w:r>
      <w:r>
        <w:rPr>
          <w:noProof/>
        </w:rPr>
        <w:tab/>
      </w:r>
      <w:r>
        <w:rPr>
          <w:noProof/>
        </w:rPr>
        <w:fldChar w:fldCharType="begin"/>
      </w:r>
      <w:r>
        <w:rPr>
          <w:noProof/>
        </w:rPr>
        <w:instrText xml:space="preserve"> PAGEREF _Toc85965033 \h </w:instrText>
      </w:r>
      <w:r>
        <w:rPr>
          <w:noProof/>
        </w:rPr>
      </w:r>
      <w:r>
        <w:rPr>
          <w:noProof/>
        </w:rPr>
        <w:fldChar w:fldCharType="separate"/>
      </w:r>
      <w:r>
        <w:rPr>
          <w:noProof/>
        </w:rPr>
        <w:t>6</w:t>
      </w:r>
      <w:r>
        <w:rPr>
          <w:noProof/>
        </w:rPr>
        <w:fldChar w:fldCharType="end"/>
      </w:r>
    </w:p>
    <w:p w14:paraId="3ACA6E2A" w14:textId="3FEA09E2"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Introduction</w:t>
      </w:r>
      <w:r>
        <w:rPr>
          <w:noProof/>
        </w:rPr>
        <w:tab/>
      </w:r>
      <w:r>
        <w:rPr>
          <w:noProof/>
        </w:rPr>
        <w:fldChar w:fldCharType="begin"/>
      </w:r>
      <w:r>
        <w:rPr>
          <w:noProof/>
        </w:rPr>
        <w:instrText xml:space="preserve"> PAGEREF _Toc85965034 \h </w:instrText>
      </w:r>
      <w:r>
        <w:rPr>
          <w:noProof/>
        </w:rPr>
      </w:r>
      <w:r>
        <w:rPr>
          <w:noProof/>
        </w:rPr>
        <w:fldChar w:fldCharType="separate"/>
      </w:r>
      <w:r>
        <w:rPr>
          <w:noProof/>
        </w:rPr>
        <w:t>6</w:t>
      </w:r>
      <w:r>
        <w:rPr>
          <w:noProof/>
        </w:rPr>
        <w:fldChar w:fldCharType="end"/>
      </w:r>
    </w:p>
    <w:p w14:paraId="02F11ED9" w14:textId="1ACC2DDD"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Organisation</w:t>
      </w:r>
      <w:r>
        <w:rPr>
          <w:noProof/>
        </w:rPr>
        <w:tab/>
      </w:r>
      <w:r>
        <w:rPr>
          <w:noProof/>
        </w:rPr>
        <w:fldChar w:fldCharType="begin"/>
      </w:r>
      <w:r>
        <w:rPr>
          <w:noProof/>
        </w:rPr>
        <w:instrText xml:space="preserve"> PAGEREF _Toc85965035 \h </w:instrText>
      </w:r>
      <w:r>
        <w:rPr>
          <w:noProof/>
        </w:rPr>
      </w:r>
      <w:r>
        <w:rPr>
          <w:noProof/>
        </w:rPr>
        <w:fldChar w:fldCharType="separate"/>
      </w:r>
      <w:r>
        <w:rPr>
          <w:noProof/>
        </w:rPr>
        <w:t>7</w:t>
      </w:r>
      <w:r>
        <w:rPr>
          <w:noProof/>
        </w:rPr>
        <w:fldChar w:fldCharType="end"/>
      </w:r>
    </w:p>
    <w:p w14:paraId="77391949" w14:textId="24DE47C6"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Duties</w:t>
      </w:r>
      <w:r>
        <w:rPr>
          <w:noProof/>
        </w:rPr>
        <w:tab/>
      </w:r>
      <w:r>
        <w:rPr>
          <w:noProof/>
        </w:rPr>
        <w:fldChar w:fldCharType="begin"/>
      </w:r>
      <w:r>
        <w:rPr>
          <w:noProof/>
        </w:rPr>
        <w:instrText xml:space="preserve"> PAGEREF _Toc85965036 \h </w:instrText>
      </w:r>
      <w:r>
        <w:rPr>
          <w:noProof/>
        </w:rPr>
      </w:r>
      <w:r>
        <w:rPr>
          <w:noProof/>
        </w:rPr>
        <w:fldChar w:fldCharType="separate"/>
      </w:r>
      <w:r>
        <w:rPr>
          <w:noProof/>
        </w:rPr>
        <w:t>9</w:t>
      </w:r>
      <w:r>
        <w:rPr>
          <w:noProof/>
        </w:rPr>
        <w:fldChar w:fldCharType="end"/>
      </w:r>
    </w:p>
    <w:p w14:paraId="648BF709" w14:textId="367CE77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Organisation Focus</w:t>
      </w:r>
      <w:r>
        <w:rPr>
          <w:noProof/>
        </w:rPr>
        <w:tab/>
      </w:r>
      <w:r>
        <w:rPr>
          <w:noProof/>
        </w:rPr>
        <w:fldChar w:fldCharType="begin"/>
      </w:r>
      <w:r>
        <w:rPr>
          <w:noProof/>
        </w:rPr>
        <w:instrText xml:space="preserve"> PAGEREF _Toc85965037 \h </w:instrText>
      </w:r>
      <w:r>
        <w:rPr>
          <w:noProof/>
        </w:rPr>
      </w:r>
      <w:r>
        <w:rPr>
          <w:noProof/>
        </w:rPr>
        <w:fldChar w:fldCharType="separate"/>
      </w:r>
      <w:r>
        <w:rPr>
          <w:noProof/>
        </w:rPr>
        <w:t>9</w:t>
      </w:r>
      <w:r>
        <w:rPr>
          <w:noProof/>
        </w:rPr>
        <w:fldChar w:fldCharType="end"/>
      </w:r>
    </w:p>
    <w:p w14:paraId="68910C3A" w14:textId="60328C3D"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Equal Opportunity</w:t>
      </w:r>
      <w:r>
        <w:rPr>
          <w:noProof/>
        </w:rPr>
        <w:tab/>
      </w:r>
      <w:r>
        <w:rPr>
          <w:noProof/>
        </w:rPr>
        <w:fldChar w:fldCharType="begin"/>
      </w:r>
      <w:r>
        <w:rPr>
          <w:noProof/>
        </w:rPr>
        <w:instrText xml:space="preserve"> PAGEREF _Toc85965038 \h </w:instrText>
      </w:r>
      <w:r>
        <w:rPr>
          <w:noProof/>
        </w:rPr>
      </w:r>
      <w:r>
        <w:rPr>
          <w:noProof/>
        </w:rPr>
        <w:fldChar w:fldCharType="separate"/>
      </w:r>
      <w:r>
        <w:rPr>
          <w:noProof/>
        </w:rPr>
        <w:t>9</w:t>
      </w:r>
      <w:r>
        <w:rPr>
          <w:noProof/>
        </w:rPr>
        <w:fldChar w:fldCharType="end"/>
      </w:r>
    </w:p>
    <w:p w14:paraId="1F8F05DB" w14:textId="40178CF1"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Your Role</w:t>
      </w:r>
      <w:r>
        <w:rPr>
          <w:noProof/>
        </w:rPr>
        <w:tab/>
      </w:r>
      <w:r>
        <w:rPr>
          <w:noProof/>
        </w:rPr>
        <w:fldChar w:fldCharType="begin"/>
      </w:r>
      <w:r>
        <w:rPr>
          <w:noProof/>
        </w:rPr>
        <w:instrText xml:space="preserve"> PAGEREF _Toc85965039 \h </w:instrText>
      </w:r>
      <w:r>
        <w:rPr>
          <w:noProof/>
        </w:rPr>
      </w:r>
      <w:r>
        <w:rPr>
          <w:noProof/>
        </w:rPr>
        <w:fldChar w:fldCharType="separate"/>
      </w:r>
      <w:r>
        <w:rPr>
          <w:noProof/>
        </w:rPr>
        <w:t>10</w:t>
      </w:r>
      <w:r>
        <w:rPr>
          <w:noProof/>
        </w:rPr>
        <w:fldChar w:fldCharType="end"/>
      </w:r>
    </w:p>
    <w:p w14:paraId="4CE074E8" w14:textId="4F72A3A9"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Personal Development</w:t>
      </w:r>
      <w:r>
        <w:rPr>
          <w:noProof/>
        </w:rPr>
        <w:tab/>
      </w:r>
      <w:r>
        <w:rPr>
          <w:noProof/>
        </w:rPr>
        <w:fldChar w:fldCharType="begin"/>
      </w:r>
      <w:r>
        <w:rPr>
          <w:noProof/>
        </w:rPr>
        <w:instrText xml:space="preserve"> PAGEREF _Toc85965040 \h </w:instrText>
      </w:r>
      <w:r>
        <w:rPr>
          <w:noProof/>
        </w:rPr>
      </w:r>
      <w:r>
        <w:rPr>
          <w:noProof/>
        </w:rPr>
        <w:fldChar w:fldCharType="separate"/>
      </w:r>
      <w:r>
        <w:rPr>
          <w:noProof/>
        </w:rPr>
        <w:t>11</w:t>
      </w:r>
      <w:r>
        <w:rPr>
          <w:noProof/>
        </w:rPr>
        <w:fldChar w:fldCharType="end"/>
      </w:r>
    </w:p>
    <w:p w14:paraId="59F1B3A8" w14:textId="4B0DE933"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Work Schedule</w:t>
      </w:r>
      <w:r>
        <w:rPr>
          <w:noProof/>
        </w:rPr>
        <w:tab/>
      </w:r>
      <w:r>
        <w:rPr>
          <w:noProof/>
        </w:rPr>
        <w:fldChar w:fldCharType="begin"/>
      </w:r>
      <w:r>
        <w:rPr>
          <w:noProof/>
        </w:rPr>
        <w:instrText xml:space="preserve"> PAGEREF _Toc85965041 \h </w:instrText>
      </w:r>
      <w:r>
        <w:rPr>
          <w:noProof/>
        </w:rPr>
      </w:r>
      <w:r>
        <w:rPr>
          <w:noProof/>
        </w:rPr>
        <w:fldChar w:fldCharType="separate"/>
      </w:r>
      <w:r>
        <w:rPr>
          <w:noProof/>
        </w:rPr>
        <w:t>11</w:t>
      </w:r>
      <w:r>
        <w:rPr>
          <w:noProof/>
        </w:rPr>
        <w:fldChar w:fldCharType="end"/>
      </w:r>
    </w:p>
    <w:p w14:paraId="288629E5" w14:textId="67E093AD"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Participation</w:t>
      </w:r>
      <w:r>
        <w:rPr>
          <w:noProof/>
        </w:rPr>
        <w:tab/>
      </w:r>
      <w:r>
        <w:rPr>
          <w:noProof/>
        </w:rPr>
        <w:fldChar w:fldCharType="begin"/>
      </w:r>
      <w:r>
        <w:rPr>
          <w:noProof/>
        </w:rPr>
        <w:instrText xml:space="preserve"> PAGEREF _Toc85965042 \h </w:instrText>
      </w:r>
      <w:r>
        <w:rPr>
          <w:noProof/>
        </w:rPr>
      </w:r>
      <w:r>
        <w:rPr>
          <w:noProof/>
        </w:rPr>
        <w:fldChar w:fldCharType="separate"/>
      </w:r>
      <w:r>
        <w:rPr>
          <w:noProof/>
        </w:rPr>
        <w:t>12</w:t>
      </w:r>
      <w:r>
        <w:rPr>
          <w:noProof/>
        </w:rPr>
        <w:fldChar w:fldCharType="end"/>
      </w:r>
    </w:p>
    <w:p w14:paraId="3E020551" w14:textId="4F950274"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Remuneration</w:t>
      </w:r>
      <w:r>
        <w:rPr>
          <w:noProof/>
        </w:rPr>
        <w:tab/>
      </w:r>
      <w:r>
        <w:rPr>
          <w:noProof/>
        </w:rPr>
        <w:fldChar w:fldCharType="begin"/>
      </w:r>
      <w:r>
        <w:rPr>
          <w:noProof/>
        </w:rPr>
        <w:instrText xml:space="preserve"> PAGEREF _Toc85965043 \h </w:instrText>
      </w:r>
      <w:r>
        <w:rPr>
          <w:noProof/>
        </w:rPr>
      </w:r>
      <w:r>
        <w:rPr>
          <w:noProof/>
        </w:rPr>
        <w:fldChar w:fldCharType="separate"/>
      </w:r>
      <w:r>
        <w:rPr>
          <w:noProof/>
        </w:rPr>
        <w:t>13</w:t>
      </w:r>
      <w:r>
        <w:rPr>
          <w:noProof/>
        </w:rPr>
        <w:fldChar w:fldCharType="end"/>
      </w:r>
    </w:p>
    <w:p w14:paraId="6E92C712" w14:textId="065820DC"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Benefits</w:t>
      </w:r>
      <w:r>
        <w:rPr>
          <w:noProof/>
        </w:rPr>
        <w:tab/>
      </w:r>
      <w:r>
        <w:rPr>
          <w:noProof/>
        </w:rPr>
        <w:fldChar w:fldCharType="begin"/>
      </w:r>
      <w:r>
        <w:rPr>
          <w:noProof/>
        </w:rPr>
        <w:instrText xml:space="preserve"> PAGEREF _Toc85965044 \h </w:instrText>
      </w:r>
      <w:r>
        <w:rPr>
          <w:noProof/>
        </w:rPr>
      </w:r>
      <w:r>
        <w:rPr>
          <w:noProof/>
        </w:rPr>
        <w:fldChar w:fldCharType="separate"/>
      </w:r>
      <w:r>
        <w:rPr>
          <w:noProof/>
        </w:rPr>
        <w:t>13</w:t>
      </w:r>
      <w:r>
        <w:rPr>
          <w:noProof/>
        </w:rPr>
        <w:fldChar w:fldCharType="end"/>
      </w:r>
    </w:p>
    <w:p w14:paraId="0FEBE4CB" w14:textId="4F72097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Expenses</w:t>
      </w:r>
      <w:r>
        <w:rPr>
          <w:noProof/>
        </w:rPr>
        <w:tab/>
      </w:r>
      <w:r>
        <w:rPr>
          <w:noProof/>
        </w:rPr>
        <w:fldChar w:fldCharType="begin"/>
      </w:r>
      <w:r>
        <w:rPr>
          <w:noProof/>
        </w:rPr>
        <w:instrText xml:space="preserve"> PAGEREF _Toc85965045 \h </w:instrText>
      </w:r>
      <w:r>
        <w:rPr>
          <w:noProof/>
        </w:rPr>
      </w:r>
      <w:r>
        <w:rPr>
          <w:noProof/>
        </w:rPr>
        <w:fldChar w:fldCharType="separate"/>
      </w:r>
      <w:r>
        <w:rPr>
          <w:noProof/>
        </w:rPr>
        <w:t>14</w:t>
      </w:r>
      <w:r>
        <w:rPr>
          <w:noProof/>
        </w:rPr>
        <w:fldChar w:fldCharType="end"/>
      </w:r>
    </w:p>
    <w:p w14:paraId="67B4FEE9" w14:textId="6B7F1C91"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KiwiSaver</w:t>
      </w:r>
      <w:r>
        <w:rPr>
          <w:noProof/>
        </w:rPr>
        <w:tab/>
      </w:r>
      <w:r>
        <w:rPr>
          <w:noProof/>
        </w:rPr>
        <w:fldChar w:fldCharType="begin"/>
      </w:r>
      <w:r>
        <w:rPr>
          <w:noProof/>
        </w:rPr>
        <w:instrText xml:space="preserve"> PAGEREF _Toc85965046 \h </w:instrText>
      </w:r>
      <w:r>
        <w:rPr>
          <w:noProof/>
        </w:rPr>
      </w:r>
      <w:r>
        <w:rPr>
          <w:noProof/>
        </w:rPr>
        <w:fldChar w:fldCharType="separate"/>
      </w:r>
      <w:r>
        <w:rPr>
          <w:noProof/>
        </w:rPr>
        <w:t>14</w:t>
      </w:r>
      <w:r>
        <w:rPr>
          <w:noProof/>
        </w:rPr>
        <w:fldChar w:fldCharType="end"/>
      </w:r>
    </w:p>
    <w:p w14:paraId="25A40F35" w14:textId="5B4E44C7"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HEALTH AND SAFETY</w:t>
      </w:r>
      <w:r>
        <w:rPr>
          <w:noProof/>
        </w:rPr>
        <w:tab/>
      </w:r>
      <w:r>
        <w:rPr>
          <w:noProof/>
        </w:rPr>
        <w:fldChar w:fldCharType="begin"/>
      </w:r>
      <w:r>
        <w:rPr>
          <w:noProof/>
        </w:rPr>
        <w:instrText xml:space="preserve"> PAGEREF _Toc85965047 \h </w:instrText>
      </w:r>
      <w:r>
        <w:rPr>
          <w:noProof/>
        </w:rPr>
      </w:r>
      <w:r>
        <w:rPr>
          <w:noProof/>
        </w:rPr>
        <w:fldChar w:fldCharType="separate"/>
      </w:r>
      <w:r>
        <w:rPr>
          <w:noProof/>
        </w:rPr>
        <w:t>16</w:t>
      </w:r>
      <w:r>
        <w:rPr>
          <w:noProof/>
        </w:rPr>
        <w:fldChar w:fldCharType="end"/>
      </w:r>
    </w:p>
    <w:p w14:paraId="21E82093" w14:textId="2C7E526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Health &amp; Sick Leave</w:t>
      </w:r>
      <w:r>
        <w:rPr>
          <w:noProof/>
        </w:rPr>
        <w:tab/>
      </w:r>
      <w:r>
        <w:rPr>
          <w:noProof/>
        </w:rPr>
        <w:fldChar w:fldCharType="begin"/>
      </w:r>
      <w:r>
        <w:rPr>
          <w:noProof/>
        </w:rPr>
        <w:instrText xml:space="preserve"> PAGEREF _Toc85965048 \h </w:instrText>
      </w:r>
      <w:r>
        <w:rPr>
          <w:noProof/>
        </w:rPr>
      </w:r>
      <w:r>
        <w:rPr>
          <w:noProof/>
        </w:rPr>
        <w:fldChar w:fldCharType="separate"/>
      </w:r>
      <w:r>
        <w:rPr>
          <w:noProof/>
        </w:rPr>
        <w:t>16</w:t>
      </w:r>
      <w:r>
        <w:rPr>
          <w:noProof/>
        </w:rPr>
        <w:fldChar w:fldCharType="end"/>
      </w:r>
    </w:p>
    <w:p w14:paraId="61366358" w14:textId="2A0594F1"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Medical Examinations</w:t>
      </w:r>
      <w:r>
        <w:rPr>
          <w:noProof/>
        </w:rPr>
        <w:tab/>
      </w:r>
      <w:r>
        <w:rPr>
          <w:noProof/>
        </w:rPr>
        <w:fldChar w:fldCharType="begin"/>
      </w:r>
      <w:r>
        <w:rPr>
          <w:noProof/>
        </w:rPr>
        <w:instrText xml:space="preserve"> PAGEREF _Toc85965049 \h </w:instrText>
      </w:r>
      <w:r>
        <w:rPr>
          <w:noProof/>
        </w:rPr>
      </w:r>
      <w:r>
        <w:rPr>
          <w:noProof/>
        </w:rPr>
        <w:fldChar w:fldCharType="separate"/>
      </w:r>
      <w:r>
        <w:rPr>
          <w:noProof/>
        </w:rPr>
        <w:t>17</w:t>
      </w:r>
      <w:r>
        <w:rPr>
          <w:noProof/>
        </w:rPr>
        <w:fldChar w:fldCharType="end"/>
      </w:r>
    </w:p>
    <w:p w14:paraId="7E8E0CCB" w14:textId="298A7930"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Infectious Diseases</w:t>
      </w:r>
      <w:r>
        <w:rPr>
          <w:noProof/>
        </w:rPr>
        <w:tab/>
      </w:r>
      <w:r>
        <w:rPr>
          <w:noProof/>
        </w:rPr>
        <w:fldChar w:fldCharType="begin"/>
      </w:r>
      <w:r>
        <w:rPr>
          <w:noProof/>
        </w:rPr>
        <w:instrText xml:space="preserve"> PAGEREF _Toc85965050 \h </w:instrText>
      </w:r>
      <w:r>
        <w:rPr>
          <w:noProof/>
        </w:rPr>
      </w:r>
      <w:r>
        <w:rPr>
          <w:noProof/>
        </w:rPr>
        <w:fldChar w:fldCharType="separate"/>
      </w:r>
      <w:r>
        <w:rPr>
          <w:noProof/>
        </w:rPr>
        <w:t>17</w:t>
      </w:r>
      <w:r>
        <w:rPr>
          <w:noProof/>
        </w:rPr>
        <w:fldChar w:fldCharType="end"/>
      </w:r>
    </w:p>
    <w:p w14:paraId="2A8DC22E" w14:textId="052A04A1"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Safety</w:t>
      </w:r>
      <w:r>
        <w:rPr>
          <w:noProof/>
        </w:rPr>
        <w:tab/>
      </w:r>
      <w:r>
        <w:rPr>
          <w:noProof/>
        </w:rPr>
        <w:fldChar w:fldCharType="begin"/>
      </w:r>
      <w:r>
        <w:rPr>
          <w:noProof/>
        </w:rPr>
        <w:instrText xml:space="preserve"> PAGEREF _Toc85965051 \h </w:instrText>
      </w:r>
      <w:r>
        <w:rPr>
          <w:noProof/>
        </w:rPr>
      </w:r>
      <w:r>
        <w:rPr>
          <w:noProof/>
        </w:rPr>
        <w:fldChar w:fldCharType="separate"/>
      </w:r>
      <w:r>
        <w:rPr>
          <w:noProof/>
        </w:rPr>
        <w:t>18</w:t>
      </w:r>
      <w:r>
        <w:rPr>
          <w:noProof/>
        </w:rPr>
        <w:fldChar w:fldCharType="end"/>
      </w:r>
    </w:p>
    <w:p w14:paraId="1B5F310F" w14:textId="6B9FCCD8"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Rehabilitation</w:t>
      </w:r>
      <w:r>
        <w:rPr>
          <w:noProof/>
        </w:rPr>
        <w:tab/>
      </w:r>
      <w:r>
        <w:rPr>
          <w:noProof/>
        </w:rPr>
        <w:fldChar w:fldCharType="begin"/>
      </w:r>
      <w:r>
        <w:rPr>
          <w:noProof/>
        </w:rPr>
        <w:instrText xml:space="preserve"> PAGEREF _Toc85965052 \h </w:instrText>
      </w:r>
      <w:r>
        <w:rPr>
          <w:noProof/>
        </w:rPr>
      </w:r>
      <w:r>
        <w:rPr>
          <w:noProof/>
        </w:rPr>
        <w:fldChar w:fldCharType="separate"/>
      </w:r>
      <w:r>
        <w:rPr>
          <w:noProof/>
        </w:rPr>
        <w:t>19</w:t>
      </w:r>
      <w:r>
        <w:rPr>
          <w:noProof/>
        </w:rPr>
        <w:fldChar w:fldCharType="end"/>
      </w:r>
    </w:p>
    <w:p w14:paraId="2DE9D7D4" w14:textId="43F56AD9"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LEAVE</w:t>
      </w:r>
      <w:r>
        <w:rPr>
          <w:noProof/>
        </w:rPr>
        <w:tab/>
      </w:r>
      <w:r>
        <w:rPr>
          <w:noProof/>
        </w:rPr>
        <w:fldChar w:fldCharType="begin"/>
      </w:r>
      <w:r>
        <w:rPr>
          <w:noProof/>
        </w:rPr>
        <w:instrText xml:space="preserve"> PAGEREF _Toc85965053 \h </w:instrText>
      </w:r>
      <w:r>
        <w:rPr>
          <w:noProof/>
        </w:rPr>
      </w:r>
      <w:r>
        <w:rPr>
          <w:noProof/>
        </w:rPr>
        <w:fldChar w:fldCharType="separate"/>
      </w:r>
      <w:r>
        <w:rPr>
          <w:noProof/>
        </w:rPr>
        <w:t>20</w:t>
      </w:r>
      <w:r>
        <w:rPr>
          <w:noProof/>
        </w:rPr>
        <w:fldChar w:fldCharType="end"/>
      </w:r>
    </w:p>
    <w:p w14:paraId="7F09AF83" w14:textId="081DE7B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Public Holidays</w:t>
      </w:r>
      <w:r>
        <w:rPr>
          <w:noProof/>
        </w:rPr>
        <w:tab/>
      </w:r>
      <w:r>
        <w:rPr>
          <w:noProof/>
        </w:rPr>
        <w:fldChar w:fldCharType="begin"/>
      </w:r>
      <w:r>
        <w:rPr>
          <w:noProof/>
        </w:rPr>
        <w:instrText xml:space="preserve"> PAGEREF _Toc85965054 \h </w:instrText>
      </w:r>
      <w:r>
        <w:rPr>
          <w:noProof/>
        </w:rPr>
      </w:r>
      <w:r>
        <w:rPr>
          <w:noProof/>
        </w:rPr>
        <w:fldChar w:fldCharType="separate"/>
      </w:r>
      <w:r>
        <w:rPr>
          <w:noProof/>
        </w:rPr>
        <w:t>20</w:t>
      </w:r>
      <w:r>
        <w:rPr>
          <w:noProof/>
        </w:rPr>
        <w:fldChar w:fldCharType="end"/>
      </w:r>
    </w:p>
    <w:p w14:paraId="319F2A14" w14:textId="60F95265"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Annual Leave</w:t>
      </w:r>
      <w:r>
        <w:rPr>
          <w:noProof/>
        </w:rPr>
        <w:tab/>
      </w:r>
      <w:r>
        <w:rPr>
          <w:noProof/>
        </w:rPr>
        <w:fldChar w:fldCharType="begin"/>
      </w:r>
      <w:r>
        <w:rPr>
          <w:noProof/>
        </w:rPr>
        <w:instrText xml:space="preserve"> PAGEREF _Toc85965055 \h </w:instrText>
      </w:r>
      <w:r>
        <w:rPr>
          <w:noProof/>
        </w:rPr>
      </w:r>
      <w:r>
        <w:rPr>
          <w:noProof/>
        </w:rPr>
        <w:fldChar w:fldCharType="separate"/>
      </w:r>
      <w:r>
        <w:rPr>
          <w:noProof/>
        </w:rPr>
        <w:t>21</w:t>
      </w:r>
      <w:r>
        <w:rPr>
          <w:noProof/>
        </w:rPr>
        <w:fldChar w:fldCharType="end"/>
      </w:r>
    </w:p>
    <w:p w14:paraId="421E13E9" w14:textId="574809F6"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Domestic Violence Leave</w:t>
      </w:r>
      <w:r>
        <w:rPr>
          <w:noProof/>
        </w:rPr>
        <w:tab/>
      </w:r>
      <w:r>
        <w:rPr>
          <w:noProof/>
        </w:rPr>
        <w:fldChar w:fldCharType="begin"/>
      </w:r>
      <w:r>
        <w:rPr>
          <w:noProof/>
        </w:rPr>
        <w:instrText xml:space="preserve"> PAGEREF _Toc85965056 \h </w:instrText>
      </w:r>
      <w:r>
        <w:rPr>
          <w:noProof/>
        </w:rPr>
      </w:r>
      <w:r>
        <w:rPr>
          <w:noProof/>
        </w:rPr>
        <w:fldChar w:fldCharType="separate"/>
      </w:r>
      <w:r>
        <w:rPr>
          <w:noProof/>
        </w:rPr>
        <w:t>22</w:t>
      </w:r>
      <w:r>
        <w:rPr>
          <w:noProof/>
        </w:rPr>
        <w:fldChar w:fldCharType="end"/>
      </w:r>
    </w:p>
    <w:p w14:paraId="16EEB8E6" w14:textId="4CB8D824"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Compassionate Leave</w:t>
      </w:r>
      <w:r>
        <w:rPr>
          <w:noProof/>
        </w:rPr>
        <w:tab/>
      </w:r>
      <w:r>
        <w:rPr>
          <w:noProof/>
        </w:rPr>
        <w:fldChar w:fldCharType="begin"/>
      </w:r>
      <w:r>
        <w:rPr>
          <w:noProof/>
        </w:rPr>
        <w:instrText xml:space="preserve"> PAGEREF _Toc85965057 \h </w:instrText>
      </w:r>
      <w:r>
        <w:rPr>
          <w:noProof/>
        </w:rPr>
      </w:r>
      <w:r>
        <w:rPr>
          <w:noProof/>
        </w:rPr>
        <w:fldChar w:fldCharType="separate"/>
      </w:r>
      <w:r>
        <w:rPr>
          <w:noProof/>
        </w:rPr>
        <w:t>23</w:t>
      </w:r>
      <w:r>
        <w:rPr>
          <w:noProof/>
        </w:rPr>
        <w:fldChar w:fldCharType="end"/>
      </w:r>
    </w:p>
    <w:p w14:paraId="5F380E91" w14:textId="55450656"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Parental Leave</w:t>
      </w:r>
      <w:r>
        <w:rPr>
          <w:noProof/>
        </w:rPr>
        <w:tab/>
      </w:r>
      <w:r>
        <w:rPr>
          <w:noProof/>
        </w:rPr>
        <w:fldChar w:fldCharType="begin"/>
      </w:r>
      <w:r>
        <w:rPr>
          <w:noProof/>
        </w:rPr>
        <w:instrText xml:space="preserve"> PAGEREF _Toc85965058 \h </w:instrText>
      </w:r>
      <w:r>
        <w:rPr>
          <w:noProof/>
        </w:rPr>
      </w:r>
      <w:r>
        <w:rPr>
          <w:noProof/>
        </w:rPr>
        <w:fldChar w:fldCharType="separate"/>
      </w:r>
      <w:r>
        <w:rPr>
          <w:noProof/>
        </w:rPr>
        <w:t>23</w:t>
      </w:r>
      <w:r>
        <w:rPr>
          <w:noProof/>
        </w:rPr>
        <w:fldChar w:fldCharType="end"/>
      </w:r>
    </w:p>
    <w:p w14:paraId="0493C7AA" w14:textId="6D19E44A"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Birthday Leave</w:t>
      </w:r>
      <w:r>
        <w:rPr>
          <w:noProof/>
        </w:rPr>
        <w:tab/>
      </w:r>
      <w:r>
        <w:rPr>
          <w:noProof/>
        </w:rPr>
        <w:fldChar w:fldCharType="begin"/>
      </w:r>
      <w:r>
        <w:rPr>
          <w:noProof/>
        </w:rPr>
        <w:instrText xml:space="preserve"> PAGEREF _Toc85965059 \h </w:instrText>
      </w:r>
      <w:r>
        <w:rPr>
          <w:noProof/>
        </w:rPr>
      </w:r>
      <w:r>
        <w:rPr>
          <w:noProof/>
        </w:rPr>
        <w:fldChar w:fldCharType="separate"/>
      </w:r>
      <w:r>
        <w:rPr>
          <w:noProof/>
        </w:rPr>
        <w:t>26</w:t>
      </w:r>
      <w:r>
        <w:rPr>
          <w:noProof/>
        </w:rPr>
        <w:fldChar w:fldCharType="end"/>
      </w:r>
    </w:p>
    <w:p w14:paraId="345F8951" w14:textId="79ECFDF0"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lastRenderedPageBreak/>
        <w:t>Emergency Leave</w:t>
      </w:r>
      <w:r>
        <w:rPr>
          <w:noProof/>
        </w:rPr>
        <w:tab/>
      </w:r>
      <w:r>
        <w:rPr>
          <w:noProof/>
        </w:rPr>
        <w:fldChar w:fldCharType="begin"/>
      </w:r>
      <w:r>
        <w:rPr>
          <w:noProof/>
        </w:rPr>
        <w:instrText xml:space="preserve"> PAGEREF _Toc85965060 \h </w:instrText>
      </w:r>
      <w:r>
        <w:rPr>
          <w:noProof/>
        </w:rPr>
      </w:r>
      <w:r>
        <w:rPr>
          <w:noProof/>
        </w:rPr>
        <w:fldChar w:fldCharType="separate"/>
      </w:r>
      <w:r>
        <w:rPr>
          <w:noProof/>
        </w:rPr>
        <w:t>27</w:t>
      </w:r>
      <w:r>
        <w:rPr>
          <w:noProof/>
        </w:rPr>
        <w:fldChar w:fldCharType="end"/>
      </w:r>
    </w:p>
    <w:p w14:paraId="5023C9FB" w14:textId="67C76CE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Discretionary Leave</w:t>
      </w:r>
      <w:r>
        <w:rPr>
          <w:noProof/>
        </w:rPr>
        <w:tab/>
      </w:r>
      <w:r>
        <w:rPr>
          <w:noProof/>
        </w:rPr>
        <w:fldChar w:fldCharType="begin"/>
      </w:r>
      <w:r>
        <w:rPr>
          <w:noProof/>
        </w:rPr>
        <w:instrText xml:space="preserve"> PAGEREF _Toc85965061 \h </w:instrText>
      </w:r>
      <w:r>
        <w:rPr>
          <w:noProof/>
        </w:rPr>
      </w:r>
      <w:r>
        <w:rPr>
          <w:noProof/>
        </w:rPr>
        <w:fldChar w:fldCharType="separate"/>
      </w:r>
      <w:r>
        <w:rPr>
          <w:noProof/>
        </w:rPr>
        <w:t>27</w:t>
      </w:r>
      <w:r>
        <w:rPr>
          <w:noProof/>
        </w:rPr>
        <w:fldChar w:fldCharType="end"/>
      </w:r>
    </w:p>
    <w:p w14:paraId="08088F0F" w14:textId="5DD72186"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General</w:t>
      </w:r>
      <w:r>
        <w:rPr>
          <w:noProof/>
        </w:rPr>
        <w:tab/>
      </w:r>
      <w:r>
        <w:rPr>
          <w:noProof/>
        </w:rPr>
        <w:fldChar w:fldCharType="begin"/>
      </w:r>
      <w:r>
        <w:rPr>
          <w:noProof/>
        </w:rPr>
        <w:instrText xml:space="preserve"> PAGEREF _Toc85965062 \h </w:instrText>
      </w:r>
      <w:r>
        <w:rPr>
          <w:noProof/>
        </w:rPr>
      </w:r>
      <w:r>
        <w:rPr>
          <w:noProof/>
        </w:rPr>
        <w:fldChar w:fldCharType="separate"/>
      </w:r>
      <w:r>
        <w:rPr>
          <w:noProof/>
        </w:rPr>
        <w:t>28</w:t>
      </w:r>
      <w:r>
        <w:rPr>
          <w:noProof/>
        </w:rPr>
        <w:fldChar w:fldCharType="end"/>
      </w:r>
    </w:p>
    <w:p w14:paraId="4B64E301" w14:textId="24620084"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Conflict of Interest</w:t>
      </w:r>
      <w:r>
        <w:rPr>
          <w:noProof/>
        </w:rPr>
        <w:tab/>
      </w:r>
      <w:r>
        <w:rPr>
          <w:noProof/>
        </w:rPr>
        <w:fldChar w:fldCharType="begin"/>
      </w:r>
      <w:r>
        <w:rPr>
          <w:noProof/>
        </w:rPr>
        <w:instrText xml:space="preserve"> PAGEREF _Toc85965063 \h </w:instrText>
      </w:r>
      <w:r>
        <w:rPr>
          <w:noProof/>
        </w:rPr>
      </w:r>
      <w:r>
        <w:rPr>
          <w:noProof/>
        </w:rPr>
        <w:fldChar w:fldCharType="separate"/>
      </w:r>
      <w:r>
        <w:rPr>
          <w:noProof/>
        </w:rPr>
        <w:t>28</w:t>
      </w:r>
      <w:r>
        <w:rPr>
          <w:noProof/>
        </w:rPr>
        <w:fldChar w:fldCharType="end"/>
      </w:r>
    </w:p>
    <w:p w14:paraId="78656BCF" w14:textId="4DA586FE"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Commissions</w:t>
      </w:r>
      <w:r>
        <w:rPr>
          <w:noProof/>
        </w:rPr>
        <w:tab/>
      </w:r>
      <w:r>
        <w:rPr>
          <w:noProof/>
        </w:rPr>
        <w:fldChar w:fldCharType="begin"/>
      </w:r>
      <w:r>
        <w:rPr>
          <w:noProof/>
        </w:rPr>
        <w:instrText xml:space="preserve"> PAGEREF _Toc85965064 \h </w:instrText>
      </w:r>
      <w:r>
        <w:rPr>
          <w:noProof/>
        </w:rPr>
      </w:r>
      <w:r>
        <w:rPr>
          <w:noProof/>
        </w:rPr>
        <w:fldChar w:fldCharType="separate"/>
      </w:r>
      <w:r>
        <w:rPr>
          <w:noProof/>
        </w:rPr>
        <w:t>28</w:t>
      </w:r>
      <w:r>
        <w:rPr>
          <w:noProof/>
        </w:rPr>
        <w:fldChar w:fldCharType="end"/>
      </w:r>
    </w:p>
    <w:p w14:paraId="65E5EB38" w14:textId="68958D59"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Confidentiality</w:t>
      </w:r>
      <w:r>
        <w:rPr>
          <w:noProof/>
        </w:rPr>
        <w:tab/>
      </w:r>
      <w:r>
        <w:rPr>
          <w:noProof/>
        </w:rPr>
        <w:fldChar w:fldCharType="begin"/>
      </w:r>
      <w:r>
        <w:rPr>
          <w:noProof/>
        </w:rPr>
        <w:instrText xml:space="preserve"> PAGEREF _Toc85965065 \h </w:instrText>
      </w:r>
      <w:r>
        <w:rPr>
          <w:noProof/>
        </w:rPr>
      </w:r>
      <w:r>
        <w:rPr>
          <w:noProof/>
        </w:rPr>
        <w:fldChar w:fldCharType="separate"/>
      </w:r>
      <w:r>
        <w:rPr>
          <w:noProof/>
        </w:rPr>
        <w:t>29</w:t>
      </w:r>
      <w:r>
        <w:rPr>
          <w:noProof/>
        </w:rPr>
        <w:fldChar w:fldCharType="end"/>
      </w:r>
    </w:p>
    <w:p w14:paraId="407DA979" w14:textId="26204AE7"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Privacy</w:t>
      </w:r>
      <w:r>
        <w:rPr>
          <w:noProof/>
        </w:rPr>
        <w:tab/>
      </w:r>
      <w:r>
        <w:rPr>
          <w:noProof/>
        </w:rPr>
        <w:fldChar w:fldCharType="begin"/>
      </w:r>
      <w:r>
        <w:rPr>
          <w:noProof/>
        </w:rPr>
        <w:instrText xml:space="preserve"> PAGEREF _Toc85965066 \h </w:instrText>
      </w:r>
      <w:r>
        <w:rPr>
          <w:noProof/>
        </w:rPr>
      </w:r>
      <w:r>
        <w:rPr>
          <w:noProof/>
        </w:rPr>
        <w:fldChar w:fldCharType="separate"/>
      </w:r>
      <w:r>
        <w:rPr>
          <w:noProof/>
        </w:rPr>
        <w:t>29</w:t>
      </w:r>
      <w:r>
        <w:rPr>
          <w:noProof/>
        </w:rPr>
        <w:fldChar w:fldCharType="end"/>
      </w:r>
    </w:p>
    <w:p w14:paraId="2FDB508A" w14:textId="6FE8337A"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Intellectual Property</w:t>
      </w:r>
      <w:r>
        <w:rPr>
          <w:noProof/>
        </w:rPr>
        <w:tab/>
      </w:r>
      <w:r>
        <w:rPr>
          <w:noProof/>
        </w:rPr>
        <w:fldChar w:fldCharType="begin"/>
      </w:r>
      <w:r>
        <w:rPr>
          <w:noProof/>
        </w:rPr>
        <w:instrText xml:space="preserve"> PAGEREF _Toc85965067 \h </w:instrText>
      </w:r>
      <w:r>
        <w:rPr>
          <w:noProof/>
        </w:rPr>
      </w:r>
      <w:r>
        <w:rPr>
          <w:noProof/>
        </w:rPr>
        <w:fldChar w:fldCharType="separate"/>
      </w:r>
      <w:r>
        <w:rPr>
          <w:noProof/>
        </w:rPr>
        <w:t>30</w:t>
      </w:r>
      <w:r>
        <w:rPr>
          <w:noProof/>
        </w:rPr>
        <w:fldChar w:fldCharType="end"/>
      </w:r>
    </w:p>
    <w:p w14:paraId="0BAD7FD9" w14:textId="032F4662"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Computer Systems</w:t>
      </w:r>
      <w:r>
        <w:rPr>
          <w:noProof/>
        </w:rPr>
        <w:tab/>
      </w:r>
      <w:r>
        <w:rPr>
          <w:noProof/>
        </w:rPr>
        <w:fldChar w:fldCharType="begin"/>
      </w:r>
      <w:r>
        <w:rPr>
          <w:noProof/>
        </w:rPr>
        <w:instrText xml:space="preserve"> PAGEREF _Toc85965068 \h </w:instrText>
      </w:r>
      <w:r>
        <w:rPr>
          <w:noProof/>
        </w:rPr>
      </w:r>
      <w:r>
        <w:rPr>
          <w:noProof/>
        </w:rPr>
        <w:fldChar w:fldCharType="separate"/>
      </w:r>
      <w:r>
        <w:rPr>
          <w:noProof/>
        </w:rPr>
        <w:t>30</w:t>
      </w:r>
      <w:r>
        <w:rPr>
          <w:noProof/>
        </w:rPr>
        <w:fldChar w:fldCharType="end"/>
      </w:r>
    </w:p>
    <w:p w14:paraId="1A0E66C6" w14:textId="1B869087"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Personal Presentation</w:t>
      </w:r>
      <w:r>
        <w:rPr>
          <w:noProof/>
        </w:rPr>
        <w:tab/>
      </w:r>
      <w:r>
        <w:rPr>
          <w:noProof/>
        </w:rPr>
        <w:fldChar w:fldCharType="begin"/>
      </w:r>
      <w:r>
        <w:rPr>
          <w:noProof/>
        </w:rPr>
        <w:instrText xml:space="preserve"> PAGEREF _Toc85965069 \h </w:instrText>
      </w:r>
      <w:r>
        <w:rPr>
          <w:noProof/>
        </w:rPr>
      </w:r>
      <w:r>
        <w:rPr>
          <w:noProof/>
        </w:rPr>
        <w:fldChar w:fldCharType="separate"/>
      </w:r>
      <w:r>
        <w:rPr>
          <w:noProof/>
        </w:rPr>
        <w:t>32</w:t>
      </w:r>
      <w:r>
        <w:rPr>
          <w:noProof/>
        </w:rPr>
        <w:fldChar w:fldCharType="end"/>
      </w:r>
    </w:p>
    <w:p w14:paraId="35898396" w14:textId="40F4E230"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Smoking, Alcohol &amp; Drugs</w:t>
      </w:r>
      <w:r>
        <w:rPr>
          <w:noProof/>
        </w:rPr>
        <w:tab/>
      </w:r>
      <w:r>
        <w:rPr>
          <w:noProof/>
        </w:rPr>
        <w:fldChar w:fldCharType="begin"/>
      </w:r>
      <w:r>
        <w:rPr>
          <w:noProof/>
        </w:rPr>
        <w:instrText xml:space="preserve"> PAGEREF _Toc85965070 \h </w:instrText>
      </w:r>
      <w:r>
        <w:rPr>
          <w:noProof/>
        </w:rPr>
      </w:r>
      <w:r>
        <w:rPr>
          <w:noProof/>
        </w:rPr>
        <w:fldChar w:fldCharType="separate"/>
      </w:r>
      <w:r>
        <w:rPr>
          <w:noProof/>
        </w:rPr>
        <w:t>32</w:t>
      </w:r>
      <w:r>
        <w:rPr>
          <w:noProof/>
        </w:rPr>
        <w:fldChar w:fldCharType="end"/>
      </w:r>
    </w:p>
    <w:p w14:paraId="7789DA2B" w14:textId="1F2E0CF2"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Code of Conduct</w:t>
      </w:r>
      <w:r>
        <w:rPr>
          <w:noProof/>
        </w:rPr>
        <w:tab/>
      </w:r>
      <w:r>
        <w:rPr>
          <w:noProof/>
        </w:rPr>
        <w:fldChar w:fldCharType="begin"/>
      </w:r>
      <w:r>
        <w:rPr>
          <w:noProof/>
        </w:rPr>
        <w:instrText xml:space="preserve"> PAGEREF _Toc85965071 \h </w:instrText>
      </w:r>
      <w:r>
        <w:rPr>
          <w:noProof/>
        </w:rPr>
      </w:r>
      <w:r>
        <w:rPr>
          <w:noProof/>
        </w:rPr>
        <w:fldChar w:fldCharType="separate"/>
      </w:r>
      <w:r>
        <w:rPr>
          <w:noProof/>
        </w:rPr>
        <w:t>33</w:t>
      </w:r>
      <w:r>
        <w:rPr>
          <w:noProof/>
        </w:rPr>
        <w:fldChar w:fldCharType="end"/>
      </w:r>
    </w:p>
    <w:p w14:paraId="7E83AB2A" w14:textId="05AA5EFF"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termination</w:t>
      </w:r>
      <w:r>
        <w:rPr>
          <w:noProof/>
        </w:rPr>
        <w:tab/>
      </w:r>
      <w:r>
        <w:rPr>
          <w:noProof/>
        </w:rPr>
        <w:fldChar w:fldCharType="begin"/>
      </w:r>
      <w:r>
        <w:rPr>
          <w:noProof/>
        </w:rPr>
        <w:instrText xml:space="preserve"> PAGEREF _Toc85965072 \h </w:instrText>
      </w:r>
      <w:r>
        <w:rPr>
          <w:noProof/>
        </w:rPr>
      </w:r>
      <w:r>
        <w:rPr>
          <w:noProof/>
        </w:rPr>
        <w:fldChar w:fldCharType="separate"/>
      </w:r>
      <w:r>
        <w:rPr>
          <w:noProof/>
        </w:rPr>
        <w:t>34</w:t>
      </w:r>
      <w:r>
        <w:rPr>
          <w:noProof/>
        </w:rPr>
        <w:fldChar w:fldCharType="end"/>
      </w:r>
    </w:p>
    <w:p w14:paraId="1C4A5ABA" w14:textId="401186A3"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Trial Period</w:t>
      </w:r>
      <w:r>
        <w:rPr>
          <w:noProof/>
        </w:rPr>
        <w:tab/>
      </w:r>
      <w:r>
        <w:rPr>
          <w:noProof/>
        </w:rPr>
        <w:fldChar w:fldCharType="begin"/>
      </w:r>
      <w:r>
        <w:rPr>
          <w:noProof/>
        </w:rPr>
        <w:instrText xml:space="preserve"> PAGEREF _Toc85965073 \h </w:instrText>
      </w:r>
      <w:r>
        <w:rPr>
          <w:noProof/>
        </w:rPr>
      </w:r>
      <w:r>
        <w:rPr>
          <w:noProof/>
        </w:rPr>
        <w:fldChar w:fldCharType="separate"/>
      </w:r>
      <w:r>
        <w:rPr>
          <w:noProof/>
        </w:rPr>
        <w:t>34</w:t>
      </w:r>
      <w:r>
        <w:rPr>
          <w:noProof/>
        </w:rPr>
        <w:fldChar w:fldCharType="end"/>
      </w:r>
    </w:p>
    <w:p w14:paraId="6B875DC5" w14:textId="6BE6FF53"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Notice</w:t>
      </w:r>
      <w:r>
        <w:rPr>
          <w:noProof/>
        </w:rPr>
        <w:tab/>
      </w:r>
      <w:r>
        <w:rPr>
          <w:noProof/>
        </w:rPr>
        <w:fldChar w:fldCharType="begin"/>
      </w:r>
      <w:r>
        <w:rPr>
          <w:noProof/>
        </w:rPr>
        <w:instrText xml:space="preserve"> PAGEREF _Toc85965074 \h </w:instrText>
      </w:r>
      <w:r>
        <w:rPr>
          <w:noProof/>
        </w:rPr>
      </w:r>
      <w:r>
        <w:rPr>
          <w:noProof/>
        </w:rPr>
        <w:fldChar w:fldCharType="separate"/>
      </w:r>
      <w:r>
        <w:rPr>
          <w:noProof/>
        </w:rPr>
        <w:t>34</w:t>
      </w:r>
      <w:r>
        <w:rPr>
          <w:noProof/>
        </w:rPr>
        <w:fldChar w:fldCharType="end"/>
      </w:r>
    </w:p>
    <w:p w14:paraId="4325445B" w14:textId="7A8656C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Termination for Incapacity or Medical Reason</w:t>
      </w:r>
      <w:r>
        <w:rPr>
          <w:noProof/>
        </w:rPr>
        <w:tab/>
      </w:r>
      <w:r>
        <w:rPr>
          <w:noProof/>
        </w:rPr>
        <w:fldChar w:fldCharType="begin"/>
      </w:r>
      <w:r>
        <w:rPr>
          <w:noProof/>
        </w:rPr>
        <w:instrText xml:space="preserve"> PAGEREF _Toc85965075 \h </w:instrText>
      </w:r>
      <w:r>
        <w:rPr>
          <w:noProof/>
        </w:rPr>
      </w:r>
      <w:r>
        <w:rPr>
          <w:noProof/>
        </w:rPr>
        <w:fldChar w:fldCharType="separate"/>
      </w:r>
      <w:r>
        <w:rPr>
          <w:noProof/>
        </w:rPr>
        <w:t>35</w:t>
      </w:r>
      <w:r>
        <w:rPr>
          <w:noProof/>
        </w:rPr>
        <w:fldChar w:fldCharType="end"/>
      </w:r>
    </w:p>
    <w:p w14:paraId="07BC1F38" w14:textId="4A4CBA33"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Termination for Absence</w:t>
      </w:r>
      <w:r>
        <w:rPr>
          <w:noProof/>
        </w:rPr>
        <w:tab/>
      </w:r>
      <w:r>
        <w:rPr>
          <w:noProof/>
        </w:rPr>
        <w:fldChar w:fldCharType="begin"/>
      </w:r>
      <w:r>
        <w:rPr>
          <w:noProof/>
        </w:rPr>
        <w:instrText xml:space="preserve"> PAGEREF _Toc85965076 \h </w:instrText>
      </w:r>
      <w:r>
        <w:rPr>
          <w:noProof/>
        </w:rPr>
      </w:r>
      <w:r>
        <w:rPr>
          <w:noProof/>
        </w:rPr>
        <w:fldChar w:fldCharType="separate"/>
      </w:r>
      <w:r>
        <w:rPr>
          <w:noProof/>
        </w:rPr>
        <w:t>35</w:t>
      </w:r>
      <w:r>
        <w:rPr>
          <w:noProof/>
        </w:rPr>
        <w:fldChar w:fldCharType="end"/>
      </w:r>
    </w:p>
    <w:p w14:paraId="570657BF" w14:textId="4C5A7913"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Termination for Criminal Conviction or Bankruptcy</w:t>
      </w:r>
      <w:r>
        <w:rPr>
          <w:noProof/>
        </w:rPr>
        <w:tab/>
      </w:r>
      <w:r>
        <w:rPr>
          <w:noProof/>
        </w:rPr>
        <w:fldChar w:fldCharType="begin"/>
      </w:r>
      <w:r>
        <w:rPr>
          <w:noProof/>
        </w:rPr>
        <w:instrText xml:space="preserve"> PAGEREF _Toc85965077 \h </w:instrText>
      </w:r>
      <w:r>
        <w:rPr>
          <w:noProof/>
        </w:rPr>
      </w:r>
      <w:r>
        <w:rPr>
          <w:noProof/>
        </w:rPr>
        <w:fldChar w:fldCharType="separate"/>
      </w:r>
      <w:r>
        <w:rPr>
          <w:noProof/>
        </w:rPr>
        <w:t>35</w:t>
      </w:r>
      <w:r>
        <w:rPr>
          <w:noProof/>
        </w:rPr>
        <w:fldChar w:fldCharType="end"/>
      </w:r>
    </w:p>
    <w:p w14:paraId="29612144" w14:textId="527F7EE9"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Termination for Misconduct</w:t>
      </w:r>
      <w:r>
        <w:rPr>
          <w:noProof/>
        </w:rPr>
        <w:tab/>
      </w:r>
      <w:r>
        <w:rPr>
          <w:noProof/>
        </w:rPr>
        <w:fldChar w:fldCharType="begin"/>
      </w:r>
      <w:r>
        <w:rPr>
          <w:noProof/>
        </w:rPr>
        <w:instrText xml:space="preserve"> PAGEREF _Toc85965078 \h </w:instrText>
      </w:r>
      <w:r>
        <w:rPr>
          <w:noProof/>
        </w:rPr>
      </w:r>
      <w:r>
        <w:rPr>
          <w:noProof/>
        </w:rPr>
        <w:fldChar w:fldCharType="separate"/>
      </w:r>
      <w:r>
        <w:rPr>
          <w:noProof/>
        </w:rPr>
        <w:t>36</w:t>
      </w:r>
      <w:r>
        <w:rPr>
          <w:noProof/>
        </w:rPr>
        <w:fldChar w:fldCharType="end"/>
      </w:r>
    </w:p>
    <w:p w14:paraId="0E45F03E" w14:textId="32A7567F"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Redundancy</w:t>
      </w:r>
      <w:r>
        <w:rPr>
          <w:noProof/>
        </w:rPr>
        <w:tab/>
      </w:r>
      <w:r>
        <w:rPr>
          <w:noProof/>
        </w:rPr>
        <w:fldChar w:fldCharType="begin"/>
      </w:r>
      <w:r>
        <w:rPr>
          <w:noProof/>
        </w:rPr>
        <w:instrText xml:space="preserve"> PAGEREF _Toc85965079 \h </w:instrText>
      </w:r>
      <w:r>
        <w:rPr>
          <w:noProof/>
        </w:rPr>
      </w:r>
      <w:r>
        <w:rPr>
          <w:noProof/>
        </w:rPr>
        <w:fldChar w:fldCharType="separate"/>
      </w:r>
      <w:r>
        <w:rPr>
          <w:noProof/>
        </w:rPr>
        <w:t>36</w:t>
      </w:r>
      <w:r>
        <w:rPr>
          <w:noProof/>
        </w:rPr>
        <w:fldChar w:fldCharType="end"/>
      </w:r>
    </w:p>
    <w:p w14:paraId="2C1E3964" w14:textId="4FB82540"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Leaving MSA</w:t>
      </w:r>
      <w:r>
        <w:rPr>
          <w:noProof/>
        </w:rPr>
        <w:tab/>
      </w:r>
      <w:r>
        <w:rPr>
          <w:noProof/>
        </w:rPr>
        <w:fldChar w:fldCharType="begin"/>
      </w:r>
      <w:r>
        <w:rPr>
          <w:noProof/>
        </w:rPr>
        <w:instrText xml:space="preserve"> PAGEREF _Toc85965080 \h </w:instrText>
      </w:r>
      <w:r>
        <w:rPr>
          <w:noProof/>
        </w:rPr>
      </w:r>
      <w:r>
        <w:rPr>
          <w:noProof/>
        </w:rPr>
        <w:fldChar w:fldCharType="separate"/>
      </w:r>
      <w:r>
        <w:rPr>
          <w:noProof/>
        </w:rPr>
        <w:t>38</w:t>
      </w:r>
      <w:r>
        <w:rPr>
          <w:noProof/>
        </w:rPr>
        <w:fldChar w:fldCharType="end"/>
      </w:r>
    </w:p>
    <w:p w14:paraId="1E8C7404" w14:textId="04D7165D"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EMPLOYMENT RELATIONSHIP PROBLEMS</w:t>
      </w:r>
      <w:r>
        <w:rPr>
          <w:noProof/>
        </w:rPr>
        <w:tab/>
      </w:r>
      <w:r>
        <w:rPr>
          <w:noProof/>
        </w:rPr>
        <w:fldChar w:fldCharType="begin"/>
      </w:r>
      <w:r>
        <w:rPr>
          <w:noProof/>
        </w:rPr>
        <w:instrText xml:space="preserve"> PAGEREF _Toc85965081 \h </w:instrText>
      </w:r>
      <w:r>
        <w:rPr>
          <w:noProof/>
        </w:rPr>
      </w:r>
      <w:r>
        <w:rPr>
          <w:noProof/>
        </w:rPr>
        <w:fldChar w:fldCharType="separate"/>
      </w:r>
      <w:r>
        <w:rPr>
          <w:noProof/>
        </w:rPr>
        <w:t>39</w:t>
      </w:r>
      <w:r>
        <w:rPr>
          <w:noProof/>
        </w:rPr>
        <w:fldChar w:fldCharType="end"/>
      </w:r>
    </w:p>
    <w:p w14:paraId="0D4B8A42" w14:textId="605DF08D"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Definitions:</w:t>
      </w:r>
      <w:r>
        <w:rPr>
          <w:noProof/>
        </w:rPr>
        <w:tab/>
      </w:r>
      <w:r>
        <w:rPr>
          <w:noProof/>
        </w:rPr>
        <w:fldChar w:fldCharType="begin"/>
      </w:r>
      <w:r>
        <w:rPr>
          <w:noProof/>
        </w:rPr>
        <w:instrText xml:space="preserve"> PAGEREF _Toc85965082 \h </w:instrText>
      </w:r>
      <w:r>
        <w:rPr>
          <w:noProof/>
        </w:rPr>
      </w:r>
      <w:r>
        <w:rPr>
          <w:noProof/>
        </w:rPr>
        <w:fldChar w:fldCharType="separate"/>
      </w:r>
      <w:r>
        <w:rPr>
          <w:noProof/>
        </w:rPr>
        <w:t>39</w:t>
      </w:r>
      <w:r>
        <w:rPr>
          <w:noProof/>
        </w:rPr>
        <w:fldChar w:fldCharType="end"/>
      </w:r>
    </w:p>
    <w:p w14:paraId="2603C06C" w14:textId="11AF7498"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Raising the Problem:</w:t>
      </w:r>
      <w:r>
        <w:rPr>
          <w:noProof/>
        </w:rPr>
        <w:tab/>
      </w:r>
      <w:r>
        <w:rPr>
          <w:noProof/>
        </w:rPr>
        <w:fldChar w:fldCharType="begin"/>
      </w:r>
      <w:r>
        <w:rPr>
          <w:noProof/>
        </w:rPr>
        <w:instrText xml:space="preserve"> PAGEREF _Toc85965083 \h </w:instrText>
      </w:r>
      <w:r>
        <w:rPr>
          <w:noProof/>
        </w:rPr>
      </w:r>
      <w:r>
        <w:rPr>
          <w:noProof/>
        </w:rPr>
        <w:fldChar w:fldCharType="separate"/>
      </w:r>
      <w:r>
        <w:rPr>
          <w:noProof/>
        </w:rPr>
        <w:t>40</w:t>
      </w:r>
      <w:r>
        <w:rPr>
          <w:noProof/>
        </w:rPr>
        <w:fldChar w:fldCharType="end"/>
      </w:r>
    </w:p>
    <w:p w14:paraId="78F9BCC8" w14:textId="520FA45F"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Time Limits</w:t>
      </w:r>
      <w:r>
        <w:rPr>
          <w:noProof/>
        </w:rPr>
        <w:tab/>
      </w:r>
      <w:r>
        <w:rPr>
          <w:noProof/>
        </w:rPr>
        <w:fldChar w:fldCharType="begin"/>
      </w:r>
      <w:r>
        <w:rPr>
          <w:noProof/>
        </w:rPr>
        <w:instrText xml:space="preserve"> PAGEREF _Toc85965084 \h </w:instrText>
      </w:r>
      <w:r>
        <w:rPr>
          <w:noProof/>
        </w:rPr>
      </w:r>
      <w:r>
        <w:rPr>
          <w:noProof/>
        </w:rPr>
        <w:fldChar w:fldCharType="separate"/>
      </w:r>
      <w:r>
        <w:rPr>
          <w:noProof/>
        </w:rPr>
        <w:t>40</w:t>
      </w:r>
      <w:r>
        <w:rPr>
          <w:noProof/>
        </w:rPr>
        <w:fldChar w:fldCharType="end"/>
      </w:r>
    </w:p>
    <w:p w14:paraId="1FCC44C9" w14:textId="69633D2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Statement of Reasons for Dismissal</w:t>
      </w:r>
      <w:r>
        <w:rPr>
          <w:noProof/>
        </w:rPr>
        <w:tab/>
      </w:r>
      <w:r>
        <w:rPr>
          <w:noProof/>
        </w:rPr>
        <w:fldChar w:fldCharType="begin"/>
      </w:r>
      <w:r>
        <w:rPr>
          <w:noProof/>
        </w:rPr>
        <w:instrText xml:space="preserve"> PAGEREF _Toc85965085 \h </w:instrText>
      </w:r>
      <w:r>
        <w:rPr>
          <w:noProof/>
        </w:rPr>
      </w:r>
      <w:r>
        <w:rPr>
          <w:noProof/>
        </w:rPr>
        <w:fldChar w:fldCharType="separate"/>
      </w:r>
      <w:r>
        <w:rPr>
          <w:noProof/>
        </w:rPr>
        <w:t>41</w:t>
      </w:r>
      <w:r>
        <w:rPr>
          <w:noProof/>
        </w:rPr>
        <w:fldChar w:fldCharType="end"/>
      </w:r>
    </w:p>
    <w:p w14:paraId="7A779DDF" w14:textId="54E8AA9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Remedies for Personal Grievance</w:t>
      </w:r>
      <w:r>
        <w:rPr>
          <w:noProof/>
        </w:rPr>
        <w:tab/>
      </w:r>
      <w:r>
        <w:rPr>
          <w:noProof/>
        </w:rPr>
        <w:fldChar w:fldCharType="begin"/>
      </w:r>
      <w:r>
        <w:rPr>
          <w:noProof/>
        </w:rPr>
        <w:instrText xml:space="preserve"> PAGEREF _Toc85965086 \h </w:instrText>
      </w:r>
      <w:r>
        <w:rPr>
          <w:noProof/>
        </w:rPr>
      </w:r>
      <w:r>
        <w:rPr>
          <w:noProof/>
        </w:rPr>
        <w:fldChar w:fldCharType="separate"/>
      </w:r>
      <w:r>
        <w:rPr>
          <w:noProof/>
        </w:rPr>
        <w:t>41</w:t>
      </w:r>
      <w:r>
        <w:rPr>
          <w:noProof/>
        </w:rPr>
        <w:fldChar w:fldCharType="end"/>
      </w:r>
    </w:p>
    <w:p w14:paraId="59F05F75" w14:textId="6433A50F"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Record Keeping</w:t>
      </w:r>
      <w:r>
        <w:rPr>
          <w:noProof/>
        </w:rPr>
        <w:tab/>
      </w:r>
      <w:r>
        <w:rPr>
          <w:noProof/>
        </w:rPr>
        <w:fldChar w:fldCharType="begin"/>
      </w:r>
      <w:r>
        <w:rPr>
          <w:noProof/>
        </w:rPr>
        <w:instrText xml:space="preserve"> PAGEREF _Toc85965087 \h </w:instrText>
      </w:r>
      <w:r>
        <w:rPr>
          <w:noProof/>
        </w:rPr>
      </w:r>
      <w:r>
        <w:rPr>
          <w:noProof/>
        </w:rPr>
        <w:fldChar w:fldCharType="separate"/>
      </w:r>
      <w:r>
        <w:rPr>
          <w:noProof/>
        </w:rPr>
        <w:t>42</w:t>
      </w:r>
      <w:r>
        <w:rPr>
          <w:noProof/>
        </w:rPr>
        <w:fldChar w:fldCharType="end"/>
      </w:r>
    </w:p>
    <w:p w14:paraId="758AF79F" w14:textId="7A52DDA8"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MSA Code of Conduct</w:t>
      </w:r>
      <w:r>
        <w:rPr>
          <w:noProof/>
        </w:rPr>
        <w:tab/>
      </w:r>
      <w:r>
        <w:rPr>
          <w:noProof/>
        </w:rPr>
        <w:fldChar w:fldCharType="begin"/>
      </w:r>
      <w:r>
        <w:rPr>
          <w:noProof/>
        </w:rPr>
        <w:instrText xml:space="preserve"> PAGEREF _Toc85965088 \h </w:instrText>
      </w:r>
      <w:r>
        <w:rPr>
          <w:noProof/>
        </w:rPr>
      </w:r>
      <w:r>
        <w:rPr>
          <w:noProof/>
        </w:rPr>
        <w:fldChar w:fldCharType="separate"/>
      </w:r>
      <w:r>
        <w:rPr>
          <w:noProof/>
        </w:rPr>
        <w:t>1</w:t>
      </w:r>
      <w:r>
        <w:rPr>
          <w:noProof/>
        </w:rPr>
        <w:fldChar w:fldCharType="end"/>
      </w:r>
    </w:p>
    <w:p w14:paraId="6F4A9315" w14:textId="4C591E2A"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lastRenderedPageBreak/>
        <w:t>Principles</w:t>
      </w:r>
      <w:r>
        <w:rPr>
          <w:noProof/>
        </w:rPr>
        <w:tab/>
      </w:r>
      <w:r>
        <w:rPr>
          <w:noProof/>
        </w:rPr>
        <w:fldChar w:fldCharType="begin"/>
      </w:r>
      <w:r>
        <w:rPr>
          <w:noProof/>
        </w:rPr>
        <w:instrText xml:space="preserve"> PAGEREF _Toc85965089 \h </w:instrText>
      </w:r>
      <w:r>
        <w:rPr>
          <w:noProof/>
        </w:rPr>
      </w:r>
      <w:r>
        <w:rPr>
          <w:noProof/>
        </w:rPr>
        <w:fldChar w:fldCharType="separate"/>
      </w:r>
      <w:r>
        <w:rPr>
          <w:noProof/>
        </w:rPr>
        <w:t>i</w:t>
      </w:r>
      <w:r>
        <w:rPr>
          <w:noProof/>
        </w:rPr>
        <w:fldChar w:fldCharType="end"/>
      </w:r>
    </w:p>
    <w:p w14:paraId="1AF98471" w14:textId="22A07508"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CODE OF CONDUCT</w:t>
      </w:r>
      <w:r>
        <w:rPr>
          <w:noProof/>
        </w:rPr>
        <w:tab/>
      </w:r>
      <w:r>
        <w:rPr>
          <w:noProof/>
        </w:rPr>
        <w:fldChar w:fldCharType="begin"/>
      </w:r>
      <w:r>
        <w:rPr>
          <w:noProof/>
        </w:rPr>
        <w:instrText xml:space="preserve"> PAGEREF _Toc85965090 \h </w:instrText>
      </w:r>
      <w:r>
        <w:rPr>
          <w:noProof/>
        </w:rPr>
      </w:r>
      <w:r>
        <w:rPr>
          <w:noProof/>
        </w:rPr>
        <w:fldChar w:fldCharType="separate"/>
      </w:r>
      <w:r>
        <w:rPr>
          <w:noProof/>
        </w:rPr>
        <w:t>ii</w:t>
      </w:r>
      <w:r>
        <w:rPr>
          <w:noProof/>
        </w:rPr>
        <w:fldChar w:fldCharType="end"/>
      </w:r>
    </w:p>
    <w:p w14:paraId="715AA79C" w14:textId="713D3472"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Attendance</w:t>
      </w:r>
      <w:r>
        <w:rPr>
          <w:noProof/>
        </w:rPr>
        <w:tab/>
      </w:r>
      <w:r>
        <w:rPr>
          <w:noProof/>
        </w:rPr>
        <w:fldChar w:fldCharType="begin"/>
      </w:r>
      <w:r>
        <w:rPr>
          <w:noProof/>
        </w:rPr>
        <w:instrText xml:space="preserve"> PAGEREF _Toc85965091 \h </w:instrText>
      </w:r>
      <w:r>
        <w:rPr>
          <w:noProof/>
        </w:rPr>
      </w:r>
      <w:r>
        <w:rPr>
          <w:noProof/>
        </w:rPr>
        <w:fldChar w:fldCharType="separate"/>
      </w:r>
      <w:r>
        <w:rPr>
          <w:noProof/>
        </w:rPr>
        <w:t>ii</w:t>
      </w:r>
      <w:r>
        <w:rPr>
          <w:noProof/>
        </w:rPr>
        <w:fldChar w:fldCharType="end"/>
      </w:r>
    </w:p>
    <w:p w14:paraId="3DDCED3B" w14:textId="6E7765F2"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Carrying Out Instructions</w:t>
      </w:r>
      <w:r>
        <w:rPr>
          <w:noProof/>
        </w:rPr>
        <w:tab/>
      </w:r>
      <w:r>
        <w:rPr>
          <w:noProof/>
        </w:rPr>
        <w:fldChar w:fldCharType="begin"/>
      </w:r>
      <w:r>
        <w:rPr>
          <w:noProof/>
        </w:rPr>
        <w:instrText xml:space="preserve"> PAGEREF _Toc85965092 \h </w:instrText>
      </w:r>
      <w:r>
        <w:rPr>
          <w:noProof/>
        </w:rPr>
      </w:r>
      <w:r>
        <w:rPr>
          <w:noProof/>
        </w:rPr>
        <w:fldChar w:fldCharType="separate"/>
      </w:r>
      <w:r>
        <w:rPr>
          <w:noProof/>
        </w:rPr>
        <w:t>ii</w:t>
      </w:r>
      <w:r>
        <w:rPr>
          <w:noProof/>
        </w:rPr>
        <w:fldChar w:fldCharType="end"/>
      </w:r>
    </w:p>
    <w:p w14:paraId="5F85B717" w14:textId="41086920"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Personal Behaviour</w:t>
      </w:r>
      <w:r>
        <w:rPr>
          <w:noProof/>
        </w:rPr>
        <w:tab/>
      </w:r>
      <w:r>
        <w:rPr>
          <w:noProof/>
        </w:rPr>
        <w:fldChar w:fldCharType="begin"/>
      </w:r>
      <w:r>
        <w:rPr>
          <w:noProof/>
        </w:rPr>
        <w:instrText xml:space="preserve"> PAGEREF _Toc85965093 \h </w:instrText>
      </w:r>
      <w:r>
        <w:rPr>
          <w:noProof/>
        </w:rPr>
      </w:r>
      <w:r>
        <w:rPr>
          <w:noProof/>
        </w:rPr>
        <w:fldChar w:fldCharType="separate"/>
      </w:r>
      <w:r>
        <w:rPr>
          <w:noProof/>
        </w:rPr>
        <w:t>iii</w:t>
      </w:r>
      <w:r>
        <w:rPr>
          <w:noProof/>
        </w:rPr>
        <w:fldChar w:fldCharType="end"/>
      </w:r>
    </w:p>
    <w:p w14:paraId="27CDD236" w14:textId="6AA3E2E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Alcohol and Prohibited Drugs</w:t>
      </w:r>
      <w:r>
        <w:rPr>
          <w:noProof/>
        </w:rPr>
        <w:tab/>
      </w:r>
      <w:r>
        <w:rPr>
          <w:noProof/>
        </w:rPr>
        <w:fldChar w:fldCharType="begin"/>
      </w:r>
      <w:r>
        <w:rPr>
          <w:noProof/>
        </w:rPr>
        <w:instrText xml:space="preserve"> PAGEREF _Toc85965094 \h </w:instrText>
      </w:r>
      <w:r>
        <w:rPr>
          <w:noProof/>
        </w:rPr>
      </w:r>
      <w:r>
        <w:rPr>
          <w:noProof/>
        </w:rPr>
        <w:fldChar w:fldCharType="separate"/>
      </w:r>
      <w:r>
        <w:rPr>
          <w:noProof/>
        </w:rPr>
        <w:t>iii</w:t>
      </w:r>
      <w:r>
        <w:rPr>
          <w:noProof/>
        </w:rPr>
        <w:fldChar w:fldCharType="end"/>
      </w:r>
    </w:p>
    <w:p w14:paraId="1E0627D4" w14:textId="18D49CCF"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Motor Vehicles</w:t>
      </w:r>
      <w:r>
        <w:rPr>
          <w:noProof/>
        </w:rPr>
        <w:tab/>
      </w:r>
      <w:r>
        <w:rPr>
          <w:noProof/>
        </w:rPr>
        <w:fldChar w:fldCharType="begin"/>
      </w:r>
      <w:r>
        <w:rPr>
          <w:noProof/>
        </w:rPr>
        <w:instrText xml:space="preserve"> PAGEREF _Toc85965095 \h </w:instrText>
      </w:r>
      <w:r>
        <w:rPr>
          <w:noProof/>
        </w:rPr>
      </w:r>
      <w:r>
        <w:rPr>
          <w:noProof/>
        </w:rPr>
        <w:fldChar w:fldCharType="separate"/>
      </w:r>
      <w:r>
        <w:rPr>
          <w:noProof/>
        </w:rPr>
        <w:t>iv</w:t>
      </w:r>
      <w:r>
        <w:rPr>
          <w:noProof/>
        </w:rPr>
        <w:fldChar w:fldCharType="end"/>
      </w:r>
    </w:p>
    <w:p w14:paraId="6D32AB0F" w14:textId="61B73F07"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Property</w:t>
      </w:r>
      <w:r>
        <w:rPr>
          <w:noProof/>
        </w:rPr>
        <w:tab/>
      </w:r>
      <w:r>
        <w:rPr>
          <w:noProof/>
        </w:rPr>
        <w:fldChar w:fldCharType="begin"/>
      </w:r>
      <w:r>
        <w:rPr>
          <w:noProof/>
        </w:rPr>
        <w:instrText xml:space="preserve"> PAGEREF _Toc85965096 \h </w:instrText>
      </w:r>
      <w:r>
        <w:rPr>
          <w:noProof/>
        </w:rPr>
      </w:r>
      <w:r>
        <w:rPr>
          <w:noProof/>
        </w:rPr>
        <w:fldChar w:fldCharType="separate"/>
      </w:r>
      <w:r>
        <w:rPr>
          <w:noProof/>
        </w:rPr>
        <w:t>iv</w:t>
      </w:r>
      <w:r>
        <w:rPr>
          <w:noProof/>
        </w:rPr>
        <w:fldChar w:fldCharType="end"/>
      </w:r>
    </w:p>
    <w:p w14:paraId="4BD93D62" w14:textId="4C05FA56"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Safety Procedures</w:t>
      </w:r>
      <w:r>
        <w:rPr>
          <w:noProof/>
        </w:rPr>
        <w:tab/>
      </w:r>
      <w:r>
        <w:rPr>
          <w:noProof/>
        </w:rPr>
        <w:fldChar w:fldCharType="begin"/>
      </w:r>
      <w:r>
        <w:rPr>
          <w:noProof/>
        </w:rPr>
        <w:instrText xml:space="preserve"> PAGEREF _Toc85965097 \h </w:instrText>
      </w:r>
      <w:r>
        <w:rPr>
          <w:noProof/>
        </w:rPr>
      </w:r>
      <w:r>
        <w:rPr>
          <w:noProof/>
        </w:rPr>
        <w:fldChar w:fldCharType="separate"/>
      </w:r>
      <w:r>
        <w:rPr>
          <w:noProof/>
        </w:rPr>
        <w:t>v</w:t>
      </w:r>
      <w:r>
        <w:rPr>
          <w:noProof/>
        </w:rPr>
        <w:fldChar w:fldCharType="end"/>
      </w:r>
    </w:p>
    <w:p w14:paraId="6814B7D5" w14:textId="5BEE8C31"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Media Statements</w:t>
      </w:r>
      <w:r>
        <w:rPr>
          <w:noProof/>
        </w:rPr>
        <w:tab/>
      </w:r>
      <w:r>
        <w:rPr>
          <w:noProof/>
        </w:rPr>
        <w:fldChar w:fldCharType="begin"/>
      </w:r>
      <w:r>
        <w:rPr>
          <w:noProof/>
        </w:rPr>
        <w:instrText xml:space="preserve"> PAGEREF _Toc85965098 \h </w:instrText>
      </w:r>
      <w:r>
        <w:rPr>
          <w:noProof/>
        </w:rPr>
      </w:r>
      <w:r>
        <w:rPr>
          <w:noProof/>
        </w:rPr>
        <w:fldChar w:fldCharType="separate"/>
      </w:r>
      <w:r>
        <w:rPr>
          <w:noProof/>
        </w:rPr>
        <w:t>v</w:t>
      </w:r>
      <w:r>
        <w:rPr>
          <w:noProof/>
        </w:rPr>
        <w:fldChar w:fldCharType="end"/>
      </w:r>
    </w:p>
    <w:p w14:paraId="7DDD6168" w14:textId="74E22F0C"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Confidential Information</w:t>
      </w:r>
      <w:r>
        <w:rPr>
          <w:noProof/>
        </w:rPr>
        <w:tab/>
      </w:r>
      <w:r>
        <w:rPr>
          <w:noProof/>
        </w:rPr>
        <w:fldChar w:fldCharType="begin"/>
      </w:r>
      <w:r>
        <w:rPr>
          <w:noProof/>
        </w:rPr>
        <w:instrText xml:space="preserve"> PAGEREF _Toc85965099 \h </w:instrText>
      </w:r>
      <w:r>
        <w:rPr>
          <w:noProof/>
        </w:rPr>
      </w:r>
      <w:r>
        <w:rPr>
          <w:noProof/>
        </w:rPr>
        <w:fldChar w:fldCharType="separate"/>
      </w:r>
      <w:r>
        <w:rPr>
          <w:noProof/>
        </w:rPr>
        <w:t>v</w:t>
      </w:r>
      <w:r>
        <w:rPr>
          <w:noProof/>
        </w:rPr>
        <w:fldChar w:fldCharType="end"/>
      </w:r>
    </w:p>
    <w:p w14:paraId="30EEDCBA" w14:textId="276379A9"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Discrimination</w:t>
      </w:r>
      <w:r>
        <w:rPr>
          <w:noProof/>
        </w:rPr>
        <w:tab/>
      </w:r>
      <w:r>
        <w:rPr>
          <w:noProof/>
        </w:rPr>
        <w:fldChar w:fldCharType="begin"/>
      </w:r>
      <w:r>
        <w:rPr>
          <w:noProof/>
        </w:rPr>
        <w:instrText xml:space="preserve"> PAGEREF _Toc85965100 \h </w:instrText>
      </w:r>
      <w:r>
        <w:rPr>
          <w:noProof/>
        </w:rPr>
      </w:r>
      <w:r>
        <w:rPr>
          <w:noProof/>
        </w:rPr>
        <w:fldChar w:fldCharType="separate"/>
      </w:r>
      <w:r>
        <w:rPr>
          <w:noProof/>
        </w:rPr>
        <w:t>v</w:t>
      </w:r>
      <w:r>
        <w:rPr>
          <w:noProof/>
        </w:rPr>
        <w:fldChar w:fldCharType="end"/>
      </w:r>
    </w:p>
    <w:p w14:paraId="56968E7B" w14:textId="288461A8"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Sexual Harassment &amp; Bullying</w:t>
      </w:r>
      <w:r>
        <w:rPr>
          <w:noProof/>
        </w:rPr>
        <w:tab/>
      </w:r>
      <w:r>
        <w:rPr>
          <w:noProof/>
        </w:rPr>
        <w:fldChar w:fldCharType="begin"/>
      </w:r>
      <w:r>
        <w:rPr>
          <w:noProof/>
        </w:rPr>
        <w:instrText xml:space="preserve"> PAGEREF _Toc85965101 \h </w:instrText>
      </w:r>
      <w:r>
        <w:rPr>
          <w:noProof/>
        </w:rPr>
      </w:r>
      <w:r>
        <w:rPr>
          <w:noProof/>
        </w:rPr>
        <w:fldChar w:fldCharType="separate"/>
      </w:r>
      <w:r>
        <w:rPr>
          <w:noProof/>
        </w:rPr>
        <w:t>vi</w:t>
      </w:r>
      <w:r>
        <w:rPr>
          <w:noProof/>
        </w:rPr>
        <w:fldChar w:fldCharType="end"/>
      </w:r>
    </w:p>
    <w:p w14:paraId="68E4E663" w14:textId="3D90C36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Smoking</w:t>
      </w:r>
      <w:r>
        <w:rPr>
          <w:noProof/>
        </w:rPr>
        <w:tab/>
      </w:r>
      <w:r>
        <w:rPr>
          <w:noProof/>
        </w:rPr>
        <w:fldChar w:fldCharType="begin"/>
      </w:r>
      <w:r>
        <w:rPr>
          <w:noProof/>
        </w:rPr>
        <w:instrText xml:space="preserve"> PAGEREF _Toc85965102 \h </w:instrText>
      </w:r>
      <w:r>
        <w:rPr>
          <w:noProof/>
        </w:rPr>
      </w:r>
      <w:r>
        <w:rPr>
          <w:noProof/>
        </w:rPr>
        <w:fldChar w:fldCharType="separate"/>
      </w:r>
      <w:r>
        <w:rPr>
          <w:noProof/>
        </w:rPr>
        <w:t>vi</w:t>
      </w:r>
      <w:r>
        <w:rPr>
          <w:noProof/>
        </w:rPr>
        <w:fldChar w:fldCharType="end"/>
      </w:r>
    </w:p>
    <w:p w14:paraId="30675EC6" w14:textId="7892DC94"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Gifts and Personal Favours</w:t>
      </w:r>
      <w:r>
        <w:rPr>
          <w:noProof/>
        </w:rPr>
        <w:tab/>
      </w:r>
      <w:r>
        <w:rPr>
          <w:noProof/>
        </w:rPr>
        <w:fldChar w:fldCharType="begin"/>
      </w:r>
      <w:r>
        <w:rPr>
          <w:noProof/>
        </w:rPr>
        <w:instrText xml:space="preserve"> PAGEREF _Toc85965103 \h </w:instrText>
      </w:r>
      <w:r>
        <w:rPr>
          <w:noProof/>
        </w:rPr>
      </w:r>
      <w:r>
        <w:rPr>
          <w:noProof/>
        </w:rPr>
        <w:fldChar w:fldCharType="separate"/>
      </w:r>
      <w:r>
        <w:rPr>
          <w:noProof/>
        </w:rPr>
        <w:t>vi</w:t>
      </w:r>
      <w:r>
        <w:rPr>
          <w:noProof/>
        </w:rPr>
        <w:fldChar w:fldCharType="end"/>
      </w:r>
    </w:p>
    <w:p w14:paraId="08ABA09C" w14:textId="650855CF"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Other</w:t>
      </w:r>
      <w:r>
        <w:rPr>
          <w:noProof/>
        </w:rPr>
        <w:tab/>
      </w:r>
      <w:r>
        <w:rPr>
          <w:noProof/>
        </w:rPr>
        <w:fldChar w:fldCharType="begin"/>
      </w:r>
      <w:r>
        <w:rPr>
          <w:noProof/>
        </w:rPr>
        <w:instrText xml:space="preserve"> PAGEREF _Toc85965104 \h </w:instrText>
      </w:r>
      <w:r>
        <w:rPr>
          <w:noProof/>
        </w:rPr>
      </w:r>
      <w:r>
        <w:rPr>
          <w:noProof/>
        </w:rPr>
        <w:fldChar w:fldCharType="separate"/>
      </w:r>
      <w:r>
        <w:rPr>
          <w:noProof/>
        </w:rPr>
        <w:t>vi</w:t>
      </w:r>
      <w:r>
        <w:rPr>
          <w:noProof/>
        </w:rPr>
        <w:fldChar w:fldCharType="end"/>
      </w:r>
    </w:p>
    <w:p w14:paraId="3B3D2982" w14:textId="5A7EFC6E" w:rsidR="00DF546C" w:rsidRDefault="00DF546C">
      <w:pPr>
        <w:pStyle w:val="TOC1"/>
        <w:rPr>
          <w:rFonts w:asciiTheme="minorHAnsi" w:eastAsiaTheme="minorEastAsia" w:hAnsiTheme="minorHAnsi" w:cstheme="minorBidi"/>
          <w:b w:val="0"/>
          <w:caps w:val="0"/>
          <w:noProof/>
          <w:sz w:val="24"/>
          <w:szCs w:val="24"/>
          <w:lang w:val="en-AU" w:eastAsia="en-GB"/>
        </w:rPr>
      </w:pPr>
      <w:r w:rsidRPr="00A90CD6">
        <w:rPr>
          <w:rFonts w:ascii="Avenir Book" w:hAnsi="Avenir Book"/>
          <w:noProof/>
        </w:rPr>
        <w:t>DISCIPLINARY PROCEDURE</w:t>
      </w:r>
      <w:r>
        <w:rPr>
          <w:noProof/>
        </w:rPr>
        <w:tab/>
      </w:r>
      <w:r>
        <w:rPr>
          <w:noProof/>
        </w:rPr>
        <w:fldChar w:fldCharType="begin"/>
      </w:r>
      <w:r>
        <w:rPr>
          <w:noProof/>
        </w:rPr>
        <w:instrText xml:space="preserve"> PAGEREF _Toc85965105 \h </w:instrText>
      </w:r>
      <w:r>
        <w:rPr>
          <w:noProof/>
        </w:rPr>
      </w:r>
      <w:r>
        <w:rPr>
          <w:noProof/>
        </w:rPr>
        <w:fldChar w:fldCharType="separate"/>
      </w:r>
      <w:r>
        <w:rPr>
          <w:noProof/>
        </w:rPr>
        <w:t>vii</w:t>
      </w:r>
      <w:r>
        <w:rPr>
          <w:noProof/>
        </w:rPr>
        <w:fldChar w:fldCharType="end"/>
      </w:r>
    </w:p>
    <w:p w14:paraId="346E39D8" w14:textId="43314F3A"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1: Preliminary Investigation</w:t>
      </w:r>
      <w:r>
        <w:rPr>
          <w:noProof/>
        </w:rPr>
        <w:tab/>
      </w:r>
      <w:r>
        <w:rPr>
          <w:noProof/>
        </w:rPr>
        <w:fldChar w:fldCharType="begin"/>
      </w:r>
      <w:r>
        <w:rPr>
          <w:noProof/>
        </w:rPr>
        <w:instrText xml:space="preserve"> PAGEREF _Toc85965106 \h </w:instrText>
      </w:r>
      <w:r>
        <w:rPr>
          <w:noProof/>
        </w:rPr>
      </w:r>
      <w:r>
        <w:rPr>
          <w:noProof/>
        </w:rPr>
        <w:fldChar w:fldCharType="separate"/>
      </w:r>
      <w:r>
        <w:rPr>
          <w:noProof/>
        </w:rPr>
        <w:t>vii</w:t>
      </w:r>
      <w:r>
        <w:rPr>
          <w:noProof/>
        </w:rPr>
        <w:fldChar w:fldCharType="end"/>
      </w:r>
    </w:p>
    <w:p w14:paraId="03ADD03D" w14:textId="3EC2E5B7"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2: Advice to Employee Concerned</w:t>
      </w:r>
      <w:r>
        <w:rPr>
          <w:noProof/>
        </w:rPr>
        <w:tab/>
      </w:r>
      <w:r>
        <w:rPr>
          <w:noProof/>
        </w:rPr>
        <w:fldChar w:fldCharType="begin"/>
      </w:r>
      <w:r>
        <w:rPr>
          <w:noProof/>
        </w:rPr>
        <w:instrText xml:space="preserve"> PAGEREF _Toc85965107 \h </w:instrText>
      </w:r>
      <w:r>
        <w:rPr>
          <w:noProof/>
        </w:rPr>
      </w:r>
      <w:r>
        <w:rPr>
          <w:noProof/>
        </w:rPr>
        <w:fldChar w:fldCharType="separate"/>
      </w:r>
      <w:r>
        <w:rPr>
          <w:noProof/>
        </w:rPr>
        <w:t>vii</w:t>
      </w:r>
      <w:r>
        <w:rPr>
          <w:noProof/>
        </w:rPr>
        <w:fldChar w:fldCharType="end"/>
      </w:r>
    </w:p>
    <w:p w14:paraId="3E1A738D" w14:textId="07FBD0BE"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3: Suspension</w:t>
      </w:r>
      <w:r>
        <w:rPr>
          <w:noProof/>
        </w:rPr>
        <w:tab/>
      </w:r>
      <w:r>
        <w:rPr>
          <w:noProof/>
        </w:rPr>
        <w:fldChar w:fldCharType="begin"/>
      </w:r>
      <w:r>
        <w:rPr>
          <w:noProof/>
        </w:rPr>
        <w:instrText xml:space="preserve"> PAGEREF _Toc85965108 \h </w:instrText>
      </w:r>
      <w:r>
        <w:rPr>
          <w:noProof/>
        </w:rPr>
      </w:r>
      <w:r>
        <w:rPr>
          <w:noProof/>
        </w:rPr>
        <w:fldChar w:fldCharType="separate"/>
      </w:r>
      <w:r>
        <w:rPr>
          <w:noProof/>
        </w:rPr>
        <w:t>vii</w:t>
      </w:r>
      <w:r>
        <w:rPr>
          <w:noProof/>
        </w:rPr>
        <w:fldChar w:fldCharType="end"/>
      </w:r>
    </w:p>
    <w:p w14:paraId="17CFB554" w14:textId="0EBCECC2"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4: Formal Investigation</w:t>
      </w:r>
      <w:r>
        <w:rPr>
          <w:noProof/>
        </w:rPr>
        <w:tab/>
      </w:r>
      <w:r>
        <w:rPr>
          <w:noProof/>
        </w:rPr>
        <w:fldChar w:fldCharType="begin"/>
      </w:r>
      <w:r>
        <w:rPr>
          <w:noProof/>
        </w:rPr>
        <w:instrText xml:space="preserve"> PAGEREF _Toc85965109 \h </w:instrText>
      </w:r>
      <w:r>
        <w:rPr>
          <w:noProof/>
        </w:rPr>
      </w:r>
      <w:r>
        <w:rPr>
          <w:noProof/>
        </w:rPr>
        <w:fldChar w:fldCharType="separate"/>
      </w:r>
      <w:r>
        <w:rPr>
          <w:noProof/>
        </w:rPr>
        <w:t>viii</w:t>
      </w:r>
      <w:r>
        <w:rPr>
          <w:noProof/>
        </w:rPr>
        <w:fldChar w:fldCharType="end"/>
      </w:r>
    </w:p>
    <w:p w14:paraId="166C0779" w14:textId="59BD9B2D"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5: Discipline Interview</w:t>
      </w:r>
      <w:r>
        <w:rPr>
          <w:noProof/>
        </w:rPr>
        <w:tab/>
      </w:r>
      <w:r>
        <w:rPr>
          <w:noProof/>
        </w:rPr>
        <w:fldChar w:fldCharType="begin"/>
      </w:r>
      <w:r>
        <w:rPr>
          <w:noProof/>
        </w:rPr>
        <w:instrText xml:space="preserve"> PAGEREF _Toc85965110 \h </w:instrText>
      </w:r>
      <w:r>
        <w:rPr>
          <w:noProof/>
        </w:rPr>
      </w:r>
      <w:r>
        <w:rPr>
          <w:noProof/>
        </w:rPr>
        <w:fldChar w:fldCharType="separate"/>
      </w:r>
      <w:r>
        <w:rPr>
          <w:noProof/>
        </w:rPr>
        <w:t>viii</w:t>
      </w:r>
      <w:r>
        <w:rPr>
          <w:noProof/>
        </w:rPr>
        <w:fldChar w:fldCharType="end"/>
      </w:r>
    </w:p>
    <w:p w14:paraId="49676A06" w14:textId="3A144E5F"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6: Employee Explanation</w:t>
      </w:r>
      <w:r>
        <w:rPr>
          <w:noProof/>
        </w:rPr>
        <w:tab/>
      </w:r>
      <w:r>
        <w:rPr>
          <w:noProof/>
        </w:rPr>
        <w:fldChar w:fldCharType="begin"/>
      </w:r>
      <w:r>
        <w:rPr>
          <w:noProof/>
        </w:rPr>
        <w:instrText xml:space="preserve"> PAGEREF _Toc85965111 \h </w:instrText>
      </w:r>
      <w:r>
        <w:rPr>
          <w:noProof/>
        </w:rPr>
      </w:r>
      <w:r>
        <w:rPr>
          <w:noProof/>
        </w:rPr>
        <w:fldChar w:fldCharType="separate"/>
      </w:r>
      <w:r>
        <w:rPr>
          <w:noProof/>
        </w:rPr>
        <w:t>viii</w:t>
      </w:r>
      <w:r>
        <w:rPr>
          <w:noProof/>
        </w:rPr>
        <w:fldChar w:fldCharType="end"/>
      </w:r>
    </w:p>
    <w:p w14:paraId="1F5B4372" w14:textId="480A2673"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7: Due Consideration</w:t>
      </w:r>
      <w:r>
        <w:rPr>
          <w:noProof/>
        </w:rPr>
        <w:tab/>
      </w:r>
      <w:r>
        <w:rPr>
          <w:noProof/>
        </w:rPr>
        <w:fldChar w:fldCharType="begin"/>
      </w:r>
      <w:r>
        <w:rPr>
          <w:noProof/>
        </w:rPr>
        <w:instrText xml:space="preserve"> PAGEREF _Toc85965112 \h </w:instrText>
      </w:r>
      <w:r>
        <w:rPr>
          <w:noProof/>
        </w:rPr>
      </w:r>
      <w:r>
        <w:rPr>
          <w:noProof/>
        </w:rPr>
        <w:fldChar w:fldCharType="separate"/>
      </w:r>
      <w:r>
        <w:rPr>
          <w:noProof/>
        </w:rPr>
        <w:t>viii</w:t>
      </w:r>
      <w:r>
        <w:rPr>
          <w:noProof/>
        </w:rPr>
        <w:fldChar w:fldCharType="end"/>
      </w:r>
    </w:p>
    <w:p w14:paraId="0B372909" w14:textId="1D816D6B" w:rsidR="00DF546C" w:rsidRDefault="00DF546C">
      <w:pPr>
        <w:pStyle w:val="TOC2"/>
        <w:rPr>
          <w:rFonts w:asciiTheme="minorHAnsi" w:eastAsiaTheme="minorEastAsia" w:hAnsiTheme="minorHAnsi" w:cstheme="minorBidi"/>
          <w:noProof/>
          <w:sz w:val="24"/>
          <w:szCs w:val="24"/>
          <w:lang w:val="en-AU" w:eastAsia="en-GB"/>
        </w:rPr>
      </w:pPr>
      <w:r w:rsidRPr="00A90CD6">
        <w:rPr>
          <w:rFonts w:ascii="Avenir Book" w:hAnsi="Avenir Book"/>
          <w:noProof/>
        </w:rPr>
        <w:t>Step 8: Decision</w:t>
      </w:r>
      <w:r>
        <w:rPr>
          <w:noProof/>
        </w:rPr>
        <w:tab/>
      </w:r>
      <w:r>
        <w:rPr>
          <w:noProof/>
        </w:rPr>
        <w:fldChar w:fldCharType="begin"/>
      </w:r>
      <w:r>
        <w:rPr>
          <w:noProof/>
        </w:rPr>
        <w:instrText xml:space="preserve"> PAGEREF _Toc85965113 \h </w:instrText>
      </w:r>
      <w:r>
        <w:rPr>
          <w:noProof/>
        </w:rPr>
      </w:r>
      <w:r>
        <w:rPr>
          <w:noProof/>
        </w:rPr>
        <w:fldChar w:fldCharType="separate"/>
      </w:r>
      <w:r>
        <w:rPr>
          <w:noProof/>
        </w:rPr>
        <w:t>ix</w:t>
      </w:r>
      <w:r>
        <w:rPr>
          <w:noProof/>
        </w:rPr>
        <w:fldChar w:fldCharType="end"/>
      </w:r>
    </w:p>
    <w:p w14:paraId="688F1D89" w14:textId="5E2DEFB8" w:rsidR="00784493" w:rsidRPr="00D44330" w:rsidRDefault="00784493" w:rsidP="00174568">
      <w:pPr>
        <w:pStyle w:val="TOC1"/>
        <w:rPr>
          <w:rFonts w:ascii="Avenir Book" w:hAnsi="Avenir Book"/>
        </w:rPr>
      </w:pPr>
      <w:r w:rsidRPr="00D44330">
        <w:rPr>
          <w:rFonts w:ascii="Avenir Book" w:hAnsi="Avenir Book"/>
        </w:rPr>
        <w:fldChar w:fldCharType="end"/>
      </w:r>
      <w:bookmarkStart w:id="5" w:name="_Toc352560451"/>
      <w:bookmarkStart w:id="6" w:name="_Toc354395066"/>
      <w:bookmarkStart w:id="7" w:name="_Toc354995657"/>
      <w:bookmarkStart w:id="8" w:name="_Toc355006904"/>
      <w:bookmarkStart w:id="9" w:name="_Toc355679632"/>
      <w:bookmarkStart w:id="10" w:name="_Toc355679696"/>
      <w:bookmarkStart w:id="11" w:name="_Toc355679986"/>
      <w:bookmarkStart w:id="12" w:name="_Toc366638051"/>
      <w:bookmarkStart w:id="13" w:name="_Toc368307085"/>
      <w:bookmarkStart w:id="14" w:name="_Toc368307119"/>
      <w:bookmarkStart w:id="15" w:name="_Toc368307156"/>
      <w:bookmarkStart w:id="16" w:name="_Toc383584538"/>
      <w:bookmarkStart w:id="17" w:name="_Toc385327171"/>
      <w:bookmarkStart w:id="18" w:name="_Toc390236908"/>
      <w:bookmarkStart w:id="19" w:name="_Toc390237000"/>
      <w:bookmarkStart w:id="20" w:name="_Toc390666401"/>
      <w:bookmarkStart w:id="21" w:name="_Toc393088891"/>
      <w:bookmarkStart w:id="22" w:name="_Toc393089005"/>
    </w:p>
    <w:p w14:paraId="556CF5A0" w14:textId="77777777" w:rsidR="00784493" w:rsidRPr="00D44330" w:rsidRDefault="00784493" w:rsidP="00C61771">
      <w:pPr>
        <w:pStyle w:val="Heading1"/>
        <w:rPr>
          <w:rFonts w:ascii="Avenir Book" w:hAnsi="Avenir Book"/>
        </w:rPr>
      </w:pPr>
      <w:r w:rsidRPr="00D44330">
        <w:rPr>
          <w:rFonts w:ascii="Avenir Book" w:hAnsi="Avenir Book"/>
        </w:rPr>
        <w:br w:type="page"/>
      </w:r>
      <w:bookmarkStart w:id="23" w:name="_Toc8596503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61771" w:rsidRPr="00D44330">
        <w:rPr>
          <w:rFonts w:ascii="Avenir Book" w:hAnsi="Avenir Book"/>
        </w:rPr>
        <w:lastRenderedPageBreak/>
        <w:t>CONTEXT</w:t>
      </w:r>
      <w:bookmarkEnd w:id="23"/>
    </w:p>
    <w:p w14:paraId="5017CCCC" w14:textId="77777777" w:rsidR="00A32D44" w:rsidRPr="00D44330" w:rsidRDefault="00A32D44" w:rsidP="00A32D44">
      <w:pPr>
        <w:pStyle w:val="Heading2"/>
        <w:rPr>
          <w:rFonts w:ascii="Avenir Book" w:hAnsi="Avenir Book"/>
        </w:rPr>
      </w:pPr>
      <w:bookmarkStart w:id="24" w:name="_Toc85965034"/>
      <w:r w:rsidRPr="00D44330">
        <w:rPr>
          <w:rFonts w:ascii="Avenir Book" w:hAnsi="Avenir Book"/>
        </w:rPr>
        <w:t>Introduction</w:t>
      </w:r>
      <w:bookmarkEnd w:id="24"/>
    </w:p>
    <w:p w14:paraId="3C188780" w14:textId="24118F41" w:rsidR="00A32D44" w:rsidRPr="00D44330" w:rsidRDefault="00A32D44" w:rsidP="00A32D44">
      <w:pPr>
        <w:rPr>
          <w:rFonts w:ascii="Avenir Book" w:hAnsi="Avenir Book"/>
        </w:rPr>
      </w:pPr>
      <w:r w:rsidRPr="00D44330">
        <w:rPr>
          <w:rFonts w:ascii="Avenir Book" w:hAnsi="Avenir Book"/>
        </w:rPr>
        <w:t>These Employment Policies, which have been prepared and approved by the</w:t>
      </w:r>
      <w:r w:rsidR="001562A3">
        <w:rPr>
          <w:rFonts w:ascii="Avenir Book" w:hAnsi="Avenir Book"/>
        </w:rPr>
        <w:t xml:space="preserve"> </w:t>
      </w:r>
      <w:r w:rsidR="009B2CCD">
        <w:rPr>
          <w:rFonts w:ascii="Avenir Book" w:hAnsi="Avenir Book"/>
        </w:rPr>
        <w:t>MSA</w:t>
      </w:r>
      <w:r w:rsidRPr="00D44330">
        <w:rPr>
          <w:rFonts w:ascii="Avenir Book" w:hAnsi="Avenir Book"/>
        </w:rPr>
        <w:t xml:space="preserve"> Board</w:t>
      </w:r>
      <w:r w:rsidR="001562A3">
        <w:rPr>
          <w:rFonts w:ascii="Avenir Book" w:hAnsi="Avenir Book"/>
        </w:rPr>
        <w:t>,</w:t>
      </w:r>
      <w:r w:rsidRPr="00D44330">
        <w:rPr>
          <w:rFonts w:ascii="Avenir Book" w:hAnsi="Avenir Book"/>
        </w:rPr>
        <w:t xml:space="preserve"> and the additional matt</w:t>
      </w:r>
      <w:r w:rsidR="001562A3">
        <w:rPr>
          <w:rFonts w:ascii="Avenir Book" w:hAnsi="Avenir Book"/>
        </w:rPr>
        <w:t>ers confirmed in your personal letter of a</w:t>
      </w:r>
      <w:r w:rsidRPr="00D44330">
        <w:rPr>
          <w:rFonts w:ascii="Avenir Book" w:hAnsi="Avenir Book"/>
        </w:rPr>
        <w:t>ppointment,</w:t>
      </w:r>
      <w:r w:rsidR="001562A3">
        <w:rPr>
          <w:rFonts w:ascii="Avenir Book" w:hAnsi="Avenir Book"/>
        </w:rPr>
        <w:t xml:space="preserve"> along with your agreed role definition, </w:t>
      </w:r>
      <w:r w:rsidRPr="00D44330">
        <w:rPr>
          <w:rFonts w:ascii="Avenir Book" w:hAnsi="Avenir Book"/>
        </w:rPr>
        <w:t xml:space="preserve">comprise your personal terms of employment with </w:t>
      </w:r>
      <w:r w:rsidR="009B2CCD">
        <w:rPr>
          <w:rFonts w:ascii="Avenir Book" w:hAnsi="Avenir Book"/>
        </w:rPr>
        <w:t>MSA</w:t>
      </w:r>
      <w:r w:rsidRPr="00D44330">
        <w:rPr>
          <w:rFonts w:ascii="Avenir Book" w:hAnsi="Avenir Book"/>
        </w:rPr>
        <w:t xml:space="preserve">. Where these Employment Policies and your personal appointment letter are different, the provisions contained in your appointment letter will take precedence.  </w:t>
      </w:r>
    </w:p>
    <w:p w14:paraId="141307BA" w14:textId="77777777" w:rsidR="00A32D44" w:rsidRPr="00D44330" w:rsidRDefault="00A32D44" w:rsidP="00A32D44">
      <w:pPr>
        <w:rPr>
          <w:rFonts w:ascii="Avenir Book" w:hAnsi="Avenir Book"/>
        </w:rPr>
      </w:pPr>
      <w:r w:rsidRPr="00D44330">
        <w:rPr>
          <w:rFonts w:ascii="Avenir Book" w:hAnsi="Avenir Book"/>
        </w:rPr>
        <w:t>These Employment Policies supersede any existing or previous agreement relating to your terms of employment, unless provision is made otherwise in your personal letter of appointment.</w:t>
      </w:r>
    </w:p>
    <w:p w14:paraId="391C3653" w14:textId="48A56272" w:rsidR="00A32D44" w:rsidRPr="00D44330" w:rsidRDefault="00A32D44" w:rsidP="00A32D44">
      <w:pPr>
        <w:rPr>
          <w:rFonts w:ascii="Avenir Book" w:hAnsi="Avenir Book"/>
        </w:rPr>
      </w:pPr>
      <w:r w:rsidRPr="00D44330">
        <w:rPr>
          <w:rFonts w:ascii="Avenir Book" w:hAnsi="Avenir Book"/>
        </w:rPr>
        <w:t xml:space="preserve">In addition to these employment policies, </w:t>
      </w:r>
      <w:r w:rsidR="009B2CCD">
        <w:rPr>
          <w:rFonts w:ascii="Avenir Book" w:hAnsi="Avenir Book"/>
        </w:rPr>
        <w:t>MSA</w:t>
      </w:r>
      <w:r w:rsidRPr="00D44330">
        <w:rPr>
          <w:rFonts w:ascii="Avenir Book" w:hAnsi="Avenir Book"/>
        </w:rPr>
        <w:t xml:space="preserve"> may from time to time issue additional policies or procedures which apply to your employment and which may add to or amend these policies. If this occurs you will be consulted about the changes and, where they constitute a variation to your terms of employment, they will be</w:t>
      </w:r>
      <w:r w:rsidR="001562A3">
        <w:rPr>
          <w:rFonts w:ascii="Avenir Book" w:hAnsi="Avenir Book"/>
        </w:rPr>
        <w:t xml:space="preserve"> agreed,</w:t>
      </w:r>
      <w:r w:rsidRPr="00D44330">
        <w:rPr>
          <w:rFonts w:ascii="Avenir Book" w:hAnsi="Avenir Book"/>
        </w:rPr>
        <w:t xml:space="preserve"> recorded in writing and signed by you and </w:t>
      </w:r>
      <w:r w:rsidR="009B2CCD">
        <w:rPr>
          <w:rFonts w:ascii="Avenir Book" w:hAnsi="Avenir Book"/>
        </w:rPr>
        <w:t>MSA</w:t>
      </w:r>
    </w:p>
    <w:p w14:paraId="0A5CDA22" w14:textId="28C3C75B" w:rsidR="0017662C" w:rsidRDefault="00A32D44" w:rsidP="00A32D44">
      <w:pPr>
        <w:rPr>
          <w:rFonts w:ascii="Avenir Book" w:hAnsi="Avenir Book"/>
        </w:rPr>
      </w:pPr>
      <w:r w:rsidRPr="00D44330">
        <w:rPr>
          <w:rFonts w:ascii="Avenir Book" w:hAnsi="Avenir Book"/>
        </w:rPr>
        <w:t xml:space="preserve">At </w:t>
      </w:r>
      <w:r w:rsidR="009B2CCD">
        <w:rPr>
          <w:rFonts w:ascii="Avenir Book" w:hAnsi="Avenir Book"/>
        </w:rPr>
        <w:t>MSA</w:t>
      </w:r>
      <w:r w:rsidRPr="00D44330">
        <w:rPr>
          <w:rFonts w:ascii="Avenir Book" w:hAnsi="Avenir Book"/>
        </w:rPr>
        <w:t xml:space="preserve"> we value teamwork - people working together in a spirit of partnership. We believe that consultation and co-operation are the basis for developing effective relationships amongst our people. We encourage open communication so that either you or your manager can initiate discussions on matters arising out of our employment relationship. </w:t>
      </w:r>
    </w:p>
    <w:p w14:paraId="272904DF" w14:textId="77777777" w:rsidR="00A32D44" w:rsidRPr="00D44330" w:rsidRDefault="00A32D44" w:rsidP="00A32D44">
      <w:pPr>
        <w:rPr>
          <w:rFonts w:ascii="Avenir Book" w:hAnsi="Avenir Book"/>
        </w:rPr>
      </w:pPr>
      <w:r w:rsidRPr="00D44330">
        <w:rPr>
          <w:rFonts w:ascii="Avenir Book" w:hAnsi="Avenir Book"/>
        </w:rPr>
        <w:lastRenderedPageBreak/>
        <w:t>If you have positive suggestions or wish to raise issues of concern please discuss them in the first instance with your manager.</w:t>
      </w:r>
    </w:p>
    <w:p w14:paraId="6BACB387" w14:textId="77777777" w:rsidR="00C61771" w:rsidRPr="00D44330" w:rsidRDefault="00C61771" w:rsidP="00C61771">
      <w:pPr>
        <w:pStyle w:val="Heading2"/>
        <w:rPr>
          <w:rFonts w:ascii="Avenir Book" w:hAnsi="Avenir Book"/>
        </w:rPr>
      </w:pPr>
      <w:bookmarkStart w:id="25" w:name="_Toc85965035"/>
      <w:r w:rsidRPr="00D44330">
        <w:rPr>
          <w:rFonts w:ascii="Avenir Book" w:hAnsi="Avenir Book"/>
        </w:rPr>
        <w:t>Organisation</w:t>
      </w:r>
      <w:bookmarkEnd w:id="25"/>
    </w:p>
    <w:p w14:paraId="5B703E0C" w14:textId="62830625" w:rsidR="005A4A1D" w:rsidRDefault="009B2CCD" w:rsidP="00A5101D">
      <w:pPr>
        <w:rPr>
          <w:rFonts w:ascii="Avenir Book" w:hAnsi="Avenir Book"/>
        </w:rPr>
      </w:pPr>
      <w:r>
        <w:rPr>
          <w:rFonts w:ascii="Avenir Book" w:hAnsi="Avenir Book"/>
        </w:rPr>
        <w:t>MSA</w:t>
      </w:r>
      <w:r w:rsidR="00EF0CC3" w:rsidRPr="00D44330">
        <w:rPr>
          <w:rFonts w:ascii="Avenir Book" w:hAnsi="Avenir Book"/>
        </w:rPr>
        <w:t xml:space="preserve"> has adopted an organisation</w:t>
      </w:r>
      <w:r w:rsidR="00A32D44" w:rsidRPr="00D44330">
        <w:rPr>
          <w:rFonts w:ascii="Avenir Book" w:hAnsi="Avenir Book"/>
        </w:rPr>
        <w:t>al philosophy</w:t>
      </w:r>
      <w:r w:rsidR="00EF0CC3" w:rsidRPr="00D44330">
        <w:rPr>
          <w:rFonts w:ascii="Avenir Book" w:hAnsi="Avenir Book"/>
        </w:rPr>
        <w:t>, which</w:t>
      </w:r>
      <w:r w:rsidR="00557405" w:rsidRPr="00D44330">
        <w:rPr>
          <w:rFonts w:ascii="Avenir Book" w:hAnsi="Avenir Book"/>
        </w:rPr>
        <w:t xml:space="preserve"> enables and encourages a collaborative and flexible working environment. </w:t>
      </w:r>
      <w:r w:rsidR="005A4A1D" w:rsidRPr="00D44330">
        <w:rPr>
          <w:rFonts w:ascii="Avenir Book" w:hAnsi="Avenir Book"/>
        </w:rPr>
        <w:t xml:space="preserve">We engage our people based on their capabilities [qualifications, skills and experience] and expect that over time they may perform different roles within our organisation. This approach not only provides the flexibility we need to respond to on-going change within our operating environment, it also creates the potential for a more interesting work environment for our people. </w:t>
      </w:r>
    </w:p>
    <w:p w14:paraId="01A39428" w14:textId="788C0B0C" w:rsidR="005E28AD" w:rsidRDefault="005E28AD" w:rsidP="00174568">
      <w:pPr>
        <w:rPr>
          <w:rFonts w:ascii="Avenir Book" w:hAnsi="Avenir Book"/>
        </w:rPr>
      </w:pPr>
      <w:r w:rsidRPr="00D44330">
        <w:rPr>
          <w:rFonts w:ascii="Avenir Book" w:hAnsi="Avenir Book"/>
        </w:rPr>
        <w:t>It is important to understand that the role of a manager</w:t>
      </w:r>
      <w:r w:rsidR="00A94013">
        <w:rPr>
          <w:rFonts w:ascii="Avenir Book" w:hAnsi="Avenir Book"/>
        </w:rPr>
        <w:t xml:space="preserve"> at </w:t>
      </w:r>
      <w:r w:rsidR="009B2CCD">
        <w:rPr>
          <w:rFonts w:ascii="Avenir Book" w:hAnsi="Avenir Book"/>
        </w:rPr>
        <w:t>MSA</w:t>
      </w:r>
      <w:r w:rsidR="00A94013">
        <w:rPr>
          <w:rFonts w:ascii="Avenir Book" w:hAnsi="Avenir Book"/>
        </w:rPr>
        <w:t xml:space="preserve"> </w:t>
      </w:r>
      <w:r w:rsidRPr="00D44330">
        <w:rPr>
          <w:rFonts w:ascii="Avenir Book" w:hAnsi="Avenir Book"/>
        </w:rPr>
        <w:t xml:space="preserve">is to enable </w:t>
      </w:r>
      <w:r w:rsidR="00A94013">
        <w:rPr>
          <w:rFonts w:ascii="Avenir Book" w:hAnsi="Avenir Book"/>
        </w:rPr>
        <w:t>the</w:t>
      </w:r>
      <w:r w:rsidRPr="00D44330">
        <w:rPr>
          <w:rFonts w:ascii="Avenir Book" w:hAnsi="Avenir Book"/>
        </w:rPr>
        <w:t xml:space="preserve"> effective collaboration of </w:t>
      </w:r>
      <w:r w:rsidR="00A94013">
        <w:rPr>
          <w:rFonts w:ascii="Avenir Book" w:hAnsi="Avenir Book"/>
        </w:rPr>
        <w:t xml:space="preserve">our employees </w:t>
      </w:r>
      <w:r w:rsidRPr="00D44330">
        <w:rPr>
          <w:rFonts w:ascii="Avenir Book" w:hAnsi="Avenir Book"/>
        </w:rPr>
        <w:t>by helping the</w:t>
      </w:r>
      <w:r w:rsidR="00D70C3E">
        <w:rPr>
          <w:rFonts w:ascii="Avenir Book" w:hAnsi="Avenir Book"/>
        </w:rPr>
        <w:t>m</w:t>
      </w:r>
      <w:r w:rsidRPr="00D44330">
        <w:rPr>
          <w:rFonts w:ascii="Avenir Book" w:hAnsi="Avenir Book"/>
        </w:rPr>
        <w:t xml:space="preserve"> resolve any tensions that affect their performance. </w:t>
      </w:r>
      <w:r w:rsidR="009B2CCD">
        <w:rPr>
          <w:rFonts w:ascii="Avenir Book" w:hAnsi="Avenir Book"/>
        </w:rPr>
        <w:t>MSA</w:t>
      </w:r>
      <w:r w:rsidRPr="00D44330">
        <w:rPr>
          <w:rFonts w:ascii="Avenir Book" w:hAnsi="Avenir Book"/>
        </w:rPr>
        <w:t xml:space="preserve"> encourages an ethic of enabling leadership, which recognises that all of our employees, you and your colleagues, also have a leadership responsibility, which can be broadly described as helping others to succeed.</w:t>
      </w:r>
    </w:p>
    <w:p w14:paraId="1078767A" w14:textId="0E1F9D06" w:rsidR="00A5101D" w:rsidRPr="00D44330" w:rsidRDefault="00A5101D" w:rsidP="00174568">
      <w:pPr>
        <w:rPr>
          <w:rFonts w:ascii="Avenir Book" w:hAnsi="Avenir Book"/>
        </w:rPr>
      </w:pPr>
      <w:r w:rsidRPr="00D44330">
        <w:rPr>
          <w:rFonts w:ascii="Avenir Book" w:hAnsi="Avenir Book"/>
        </w:rPr>
        <w:t xml:space="preserve">The following diagram shows the current </w:t>
      </w:r>
      <w:r w:rsidR="009B2CCD">
        <w:rPr>
          <w:rFonts w:ascii="Avenir Book" w:hAnsi="Avenir Book"/>
        </w:rPr>
        <w:t>MSA</w:t>
      </w:r>
      <w:r w:rsidRPr="00D44330">
        <w:rPr>
          <w:rFonts w:ascii="Avenir Book" w:hAnsi="Avenir Book"/>
        </w:rPr>
        <w:t xml:space="preserve"> organisation structure.</w:t>
      </w:r>
    </w:p>
    <w:p w14:paraId="56CB801A" w14:textId="1054CABB" w:rsidR="00A20871" w:rsidRDefault="008E2BBD" w:rsidP="005E28AD">
      <w:pPr>
        <w:jc w:val="center"/>
        <w:rPr>
          <w:rFonts w:ascii="Avenir Book" w:hAnsi="Avenir Book"/>
        </w:rPr>
      </w:pPr>
      <w:bookmarkStart w:id="26" w:name="_Toc383584539"/>
      <w:bookmarkStart w:id="27" w:name="_Toc385327172"/>
      <w:bookmarkStart w:id="28" w:name="_Toc390236909"/>
      <w:bookmarkStart w:id="29" w:name="_Toc390237001"/>
      <w:bookmarkStart w:id="30" w:name="_Toc390666402"/>
      <w:bookmarkStart w:id="31" w:name="_Toc393088892"/>
      <w:bookmarkStart w:id="32" w:name="_Toc393089006"/>
      <w:r w:rsidRPr="008E2BBD">
        <w:rPr>
          <w:rFonts w:ascii="Avenir Book" w:hAnsi="Avenir Book"/>
          <w:noProof/>
        </w:rPr>
        <w:lastRenderedPageBreak/>
        <w:drawing>
          <wp:inline distT="0" distB="0" distL="0" distR="0" wp14:anchorId="1FF21245" wp14:editId="3238A7CC">
            <wp:extent cx="3653476" cy="1557867"/>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0022" cy="1577715"/>
                    </a:xfrm>
                    <a:prstGeom prst="rect">
                      <a:avLst/>
                    </a:prstGeom>
                  </pic:spPr>
                </pic:pic>
              </a:graphicData>
            </a:graphic>
          </wp:inline>
        </w:drawing>
      </w:r>
    </w:p>
    <w:p w14:paraId="71B7F1A7" w14:textId="77777777" w:rsidR="00784493" w:rsidRPr="00D44330" w:rsidRDefault="00784493" w:rsidP="00A20871">
      <w:pPr>
        <w:pStyle w:val="Heading1"/>
        <w:jc w:val="both"/>
        <w:rPr>
          <w:rFonts w:ascii="Avenir Book" w:hAnsi="Avenir Book"/>
          <w:spacing w:val="-2"/>
          <w:sz w:val="32"/>
        </w:rPr>
      </w:pPr>
      <w:r w:rsidRPr="00D44330">
        <w:rPr>
          <w:rFonts w:ascii="Avenir Book" w:hAnsi="Avenir Book"/>
        </w:rPr>
        <w:br w:type="page"/>
      </w:r>
      <w:bookmarkStart w:id="33" w:name="_Toc85965036"/>
      <w:r w:rsidRPr="00D44330">
        <w:rPr>
          <w:rFonts w:ascii="Avenir Book" w:hAnsi="Avenir Book"/>
        </w:rPr>
        <w:lastRenderedPageBreak/>
        <w:t>Duties</w:t>
      </w:r>
      <w:bookmarkEnd w:id="26"/>
      <w:bookmarkEnd w:id="27"/>
      <w:bookmarkEnd w:id="28"/>
      <w:bookmarkEnd w:id="29"/>
      <w:bookmarkEnd w:id="30"/>
      <w:bookmarkEnd w:id="31"/>
      <w:bookmarkEnd w:id="32"/>
      <w:bookmarkEnd w:id="33"/>
    </w:p>
    <w:p w14:paraId="38BE7E4B" w14:textId="54631385" w:rsidR="00784493" w:rsidRPr="00D44330" w:rsidRDefault="003A7D73" w:rsidP="00174568">
      <w:pPr>
        <w:pStyle w:val="Heading2"/>
        <w:rPr>
          <w:rFonts w:ascii="Avenir Book" w:hAnsi="Avenir Book"/>
        </w:rPr>
      </w:pPr>
      <w:bookmarkStart w:id="34" w:name="_Toc383584542"/>
      <w:bookmarkStart w:id="35" w:name="_Toc385327175"/>
      <w:bookmarkStart w:id="36" w:name="_Toc390236912"/>
      <w:bookmarkStart w:id="37" w:name="_Toc390237004"/>
      <w:bookmarkStart w:id="38" w:name="_Toc390666405"/>
      <w:bookmarkStart w:id="39" w:name="_Toc393088895"/>
      <w:bookmarkStart w:id="40" w:name="_Toc393089009"/>
      <w:bookmarkStart w:id="41" w:name="_Toc85965037"/>
      <w:r>
        <w:rPr>
          <w:rFonts w:ascii="Avenir Book" w:hAnsi="Avenir Book"/>
        </w:rPr>
        <w:t>Organisation</w:t>
      </w:r>
      <w:r w:rsidR="00784493" w:rsidRPr="00D44330">
        <w:rPr>
          <w:rFonts w:ascii="Avenir Book" w:hAnsi="Avenir Book"/>
        </w:rPr>
        <w:t xml:space="preserve"> Focus</w:t>
      </w:r>
      <w:bookmarkEnd w:id="41"/>
    </w:p>
    <w:p w14:paraId="7EFFC900" w14:textId="7B7374CF" w:rsidR="00784493" w:rsidRPr="00D44330" w:rsidRDefault="00784493" w:rsidP="00174568">
      <w:pPr>
        <w:rPr>
          <w:rFonts w:ascii="Avenir Book" w:hAnsi="Avenir Book"/>
        </w:rPr>
      </w:pPr>
      <w:r w:rsidRPr="00D44330">
        <w:rPr>
          <w:rFonts w:ascii="Avenir Book" w:hAnsi="Avenir Book"/>
        </w:rPr>
        <w:t xml:space="preserve">As a </w:t>
      </w:r>
      <w:r w:rsidR="009B2CCD">
        <w:rPr>
          <w:rFonts w:ascii="Avenir Book" w:hAnsi="Avenir Book"/>
        </w:rPr>
        <w:t>MSA</w:t>
      </w:r>
      <w:r w:rsidRPr="00D44330">
        <w:rPr>
          <w:rFonts w:ascii="Avenir Book" w:hAnsi="Avenir Book"/>
        </w:rPr>
        <w:t xml:space="preserve"> employee it is important that you understand and appreciate our focus on </w:t>
      </w:r>
      <w:r w:rsidR="00BD34FD" w:rsidRPr="00D44330">
        <w:rPr>
          <w:rFonts w:ascii="Avenir Book" w:hAnsi="Avenir Book"/>
        </w:rPr>
        <w:t xml:space="preserve">our </w:t>
      </w:r>
      <w:r w:rsidR="008E2BBD">
        <w:rPr>
          <w:rFonts w:ascii="Avenir Book" w:hAnsi="Avenir Book"/>
        </w:rPr>
        <w:t>member-organisations (MMO’s)</w:t>
      </w:r>
      <w:r w:rsidR="00D70C3E">
        <w:rPr>
          <w:rFonts w:ascii="Avenir Book" w:hAnsi="Avenir Book"/>
        </w:rPr>
        <w:t xml:space="preserve"> </w:t>
      </w:r>
      <w:r w:rsidR="00BD34FD" w:rsidRPr="00D44330">
        <w:rPr>
          <w:rFonts w:ascii="Avenir Book" w:hAnsi="Avenir Book"/>
        </w:rPr>
        <w:t xml:space="preserve">and the </w:t>
      </w:r>
      <w:r w:rsidR="008E2BBD">
        <w:rPr>
          <w:rFonts w:ascii="Avenir Book" w:hAnsi="Avenir Book"/>
        </w:rPr>
        <w:t>people</w:t>
      </w:r>
      <w:r w:rsidR="00BD34FD" w:rsidRPr="00D44330">
        <w:rPr>
          <w:rFonts w:ascii="Avenir Book" w:hAnsi="Avenir Book"/>
        </w:rPr>
        <w:t xml:space="preserve"> we serve, </w:t>
      </w:r>
      <w:r w:rsidRPr="00D44330">
        <w:rPr>
          <w:rFonts w:ascii="Avenir Book" w:hAnsi="Avenir Book"/>
        </w:rPr>
        <w:t xml:space="preserve">the value we place on </w:t>
      </w:r>
      <w:r w:rsidR="00BD34FD" w:rsidRPr="00D44330">
        <w:rPr>
          <w:rFonts w:ascii="Avenir Book" w:hAnsi="Avenir Book"/>
        </w:rPr>
        <w:t>our</w:t>
      </w:r>
      <w:r w:rsidR="00A94013">
        <w:rPr>
          <w:rFonts w:ascii="Avenir Book" w:hAnsi="Avenir Book"/>
        </w:rPr>
        <w:t xml:space="preserve"> </w:t>
      </w:r>
      <w:r w:rsidR="008E2BBD">
        <w:rPr>
          <w:rFonts w:ascii="Avenir Book" w:hAnsi="Avenir Book"/>
        </w:rPr>
        <w:t>trustees</w:t>
      </w:r>
      <w:r w:rsidR="00A94013">
        <w:rPr>
          <w:rFonts w:ascii="Avenir Book" w:hAnsi="Avenir Book"/>
        </w:rPr>
        <w:t xml:space="preserve">, </w:t>
      </w:r>
      <w:r w:rsidR="00CB462C" w:rsidRPr="00D44330">
        <w:rPr>
          <w:rFonts w:ascii="Avenir Book" w:hAnsi="Avenir Book"/>
        </w:rPr>
        <w:t xml:space="preserve">volunteers, </w:t>
      </w:r>
      <w:r w:rsidR="00BD34FD" w:rsidRPr="00D44330">
        <w:rPr>
          <w:rFonts w:ascii="Avenir Book" w:hAnsi="Avenir Book"/>
        </w:rPr>
        <w:t xml:space="preserve">consultants and contractors, </w:t>
      </w:r>
      <w:r w:rsidRPr="00D44330">
        <w:rPr>
          <w:rFonts w:ascii="Avenir Book" w:hAnsi="Avenir Book"/>
        </w:rPr>
        <w:t>the contribution of our collaborative community of</w:t>
      </w:r>
      <w:r w:rsidR="00A20871">
        <w:rPr>
          <w:rFonts w:ascii="Avenir Book" w:hAnsi="Avenir Book"/>
        </w:rPr>
        <w:t xml:space="preserve"> sector</w:t>
      </w:r>
      <w:r w:rsidR="00A94013">
        <w:rPr>
          <w:rFonts w:ascii="Avenir Book" w:hAnsi="Avenir Book"/>
        </w:rPr>
        <w:t xml:space="preserve"> </w:t>
      </w:r>
      <w:r w:rsidRPr="00D44330">
        <w:rPr>
          <w:rFonts w:ascii="Avenir Book" w:hAnsi="Avenir Book"/>
        </w:rPr>
        <w:t xml:space="preserve">partners, and the support of our sponsors, and funding partners. You can make an important contribution to </w:t>
      </w:r>
      <w:r w:rsidR="009B2CCD">
        <w:rPr>
          <w:rFonts w:ascii="Avenir Book" w:hAnsi="Avenir Book"/>
        </w:rPr>
        <w:t>MSA</w:t>
      </w:r>
      <w:r w:rsidRPr="00D44330">
        <w:rPr>
          <w:rFonts w:ascii="Avenir Book" w:hAnsi="Avenir Book"/>
        </w:rPr>
        <w:t xml:space="preserve">’s success by helping to exceed the expectations of </w:t>
      </w:r>
      <w:r w:rsidR="00113458" w:rsidRPr="00D44330">
        <w:rPr>
          <w:rFonts w:ascii="Avenir Book" w:hAnsi="Avenir Book"/>
        </w:rPr>
        <w:t xml:space="preserve">all of </w:t>
      </w:r>
      <w:r w:rsidRPr="00D44330">
        <w:rPr>
          <w:rFonts w:ascii="Avenir Book" w:hAnsi="Avenir Book"/>
        </w:rPr>
        <w:t xml:space="preserve">these stakeholder groups. </w:t>
      </w:r>
    </w:p>
    <w:p w14:paraId="35CF0953" w14:textId="77777777" w:rsidR="00784493" w:rsidRPr="00D44330" w:rsidRDefault="00784493" w:rsidP="00174568">
      <w:pPr>
        <w:pStyle w:val="Heading2"/>
        <w:rPr>
          <w:rFonts w:ascii="Avenir Book" w:hAnsi="Avenir Book"/>
        </w:rPr>
      </w:pPr>
      <w:bookmarkStart w:id="42" w:name="_Toc85965038"/>
      <w:r w:rsidRPr="00D44330">
        <w:rPr>
          <w:rFonts w:ascii="Avenir Book" w:hAnsi="Avenir Book"/>
        </w:rPr>
        <w:t>Equal Opportunity</w:t>
      </w:r>
      <w:bookmarkEnd w:id="42"/>
    </w:p>
    <w:p w14:paraId="62A58699" w14:textId="11E56685"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is an equal opportunity employer and as such is committed to fair an</w:t>
      </w:r>
      <w:r w:rsidR="00EF0CC3" w:rsidRPr="00D44330">
        <w:rPr>
          <w:rFonts w:ascii="Avenir Book" w:hAnsi="Avenir Book"/>
        </w:rPr>
        <w:t>d</w:t>
      </w:r>
      <w:r w:rsidR="00784493" w:rsidRPr="00D44330">
        <w:rPr>
          <w:rFonts w:ascii="Avenir Book" w:hAnsi="Avenir Book"/>
        </w:rPr>
        <w:t xml:space="preserve"> equitable treatment for all employees and potential employees. We value and respect diversity in our workforce and we are committed to providing a working environment that treats all people on their merits, encourages productive working relationships between employees, and is free from any form of harassment, bullying or discrimination.</w:t>
      </w:r>
    </w:p>
    <w:p w14:paraId="0329866F" w14:textId="1D45A87A" w:rsidR="00784493" w:rsidRPr="00D44330" w:rsidRDefault="00784493" w:rsidP="00174568">
      <w:pPr>
        <w:rPr>
          <w:rFonts w:ascii="Avenir Book" w:hAnsi="Avenir Book"/>
        </w:rPr>
      </w:pPr>
      <w:r w:rsidRPr="00D44330">
        <w:rPr>
          <w:rFonts w:ascii="Avenir Book" w:hAnsi="Avenir Book"/>
        </w:rPr>
        <w:t xml:space="preserve">Your </w:t>
      </w:r>
      <w:r w:rsidR="00CB462C" w:rsidRPr="00D44330">
        <w:rPr>
          <w:rFonts w:ascii="Avenir Book" w:hAnsi="Avenir Book"/>
        </w:rPr>
        <w:t xml:space="preserve">manager </w:t>
      </w:r>
      <w:r w:rsidRPr="00D44330">
        <w:rPr>
          <w:rFonts w:ascii="Avenir Book" w:hAnsi="Avenir Book"/>
        </w:rPr>
        <w:t xml:space="preserve">has the responsibility of actively promoting </w:t>
      </w:r>
      <w:r w:rsidR="00113458" w:rsidRPr="00D44330">
        <w:rPr>
          <w:rFonts w:ascii="Avenir Book" w:hAnsi="Avenir Book"/>
        </w:rPr>
        <w:t>our</w:t>
      </w:r>
      <w:r w:rsidRPr="00D44330">
        <w:rPr>
          <w:rFonts w:ascii="Avenir Book" w:hAnsi="Avenir Book"/>
        </w:rPr>
        <w:t xml:space="preserve"> equal opportunity philosophy, monitoring your work environment to ensure that all conduct is acceptable</w:t>
      </w:r>
      <w:r w:rsidR="00113458" w:rsidRPr="00D44330">
        <w:rPr>
          <w:rFonts w:ascii="Avenir Book" w:hAnsi="Avenir Book"/>
        </w:rPr>
        <w:t>,</w:t>
      </w:r>
      <w:r w:rsidRPr="00D44330">
        <w:rPr>
          <w:rFonts w:ascii="Avenir Book" w:hAnsi="Avenir Book"/>
        </w:rPr>
        <w:t xml:space="preserve"> and taking effective action to deal with unacceptable acts of harassment, bullying or discrimination</w:t>
      </w:r>
    </w:p>
    <w:p w14:paraId="1755317F" w14:textId="77777777" w:rsidR="008E2BBD" w:rsidRDefault="00784493" w:rsidP="00174568">
      <w:pPr>
        <w:rPr>
          <w:rFonts w:ascii="Avenir Book" w:hAnsi="Avenir Book"/>
        </w:rPr>
      </w:pPr>
      <w:r w:rsidRPr="00D44330">
        <w:rPr>
          <w:rFonts w:ascii="Avenir Book" w:hAnsi="Avenir Book"/>
        </w:rPr>
        <w:t xml:space="preserve">As an </w:t>
      </w:r>
      <w:r w:rsidR="003A7D73" w:rsidRPr="00D44330">
        <w:rPr>
          <w:rFonts w:ascii="Avenir Book" w:hAnsi="Avenir Book"/>
        </w:rPr>
        <w:t>employee,</w:t>
      </w:r>
      <w:r w:rsidRPr="00D44330">
        <w:rPr>
          <w:rFonts w:ascii="Avenir Book" w:hAnsi="Avenir Book"/>
        </w:rPr>
        <w:t xml:space="preserve"> you have an obligation to treat all your workplace participants fairly and with respect. </w:t>
      </w:r>
    </w:p>
    <w:p w14:paraId="6B17048C" w14:textId="3A589833" w:rsidR="00784493" w:rsidRPr="00D44330" w:rsidRDefault="00784493" w:rsidP="00174568">
      <w:pPr>
        <w:rPr>
          <w:rFonts w:ascii="Avenir Book" w:hAnsi="Avenir Book"/>
        </w:rPr>
      </w:pPr>
      <w:r w:rsidRPr="00D44330">
        <w:rPr>
          <w:rFonts w:ascii="Avenir Book" w:hAnsi="Avenir Book"/>
        </w:rPr>
        <w:lastRenderedPageBreak/>
        <w:t xml:space="preserve">You are expected to ensure that your own behaviour does not contravene any of the equal employment opportunity legislation. </w:t>
      </w:r>
    </w:p>
    <w:p w14:paraId="6D165FDA" w14:textId="145D0393" w:rsidR="00784493" w:rsidRPr="00D44330" w:rsidRDefault="00784493" w:rsidP="00174568">
      <w:pPr>
        <w:rPr>
          <w:rFonts w:ascii="Avenir Book" w:hAnsi="Avenir Book"/>
        </w:rPr>
      </w:pPr>
      <w:r w:rsidRPr="00D44330">
        <w:rPr>
          <w:rFonts w:ascii="Avenir Book" w:hAnsi="Avenir Book"/>
        </w:rPr>
        <w:t xml:space="preserve">You can also assist your </w:t>
      </w:r>
      <w:r w:rsidR="00CB462C" w:rsidRPr="00D44330">
        <w:rPr>
          <w:rFonts w:ascii="Avenir Book" w:hAnsi="Avenir Book"/>
        </w:rPr>
        <w:t xml:space="preserve">manager </w:t>
      </w:r>
      <w:r w:rsidRPr="00D44330">
        <w:rPr>
          <w:rFonts w:ascii="Avenir Book" w:hAnsi="Avenir Book"/>
        </w:rPr>
        <w:t xml:space="preserve">to maintain a harassment, bullying and discrimination free environment by identifying, confronting and if necessary reporting any unacceptable behaviour in your workplace. </w:t>
      </w:r>
    </w:p>
    <w:p w14:paraId="0E681BD2" w14:textId="77777777" w:rsidR="009A7B48" w:rsidRPr="00D44330" w:rsidRDefault="00784493" w:rsidP="009A7B48">
      <w:pPr>
        <w:rPr>
          <w:rFonts w:ascii="Avenir Book" w:hAnsi="Avenir Book"/>
        </w:rPr>
      </w:pPr>
      <w:r w:rsidRPr="00D44330">
        <w:rPr>
          <w:rFonts w:ascii="Avenir Book" w:hAnsi="Avenir Book"/>
        </w:rPr>
        <w:t xml:space="preserve">The legislation governing equal employment opportunity obligations and responsibilities of employers and employees is complex and wide-ranging.  For more detailed information on the requirements or what may constitute unacceptable behaviours, please consult your </w:t>
      </w:r>
      <w:r w:rsidR="00CB462C" w:rsidRPr="00D44330">
        <w:rPr>
          <w:rFonts w:ascii="Avenir Book" w:hAnsi="Avenir Book"/>
        </w:rPr>
        <w:t>manager</w:t>
      </w:r>
      <w:r w:rsidRPr="00D44330">
        <w:rPr>
          <w:rFonts w:ascii="Avenir Book" w:hAnsi="Avenir Book"/>
        </w:rPr>
        <w:t xml:space="preserve"> or</w:t>
      </w:r>
      <w:r w:rsidR="00BD34FD" w:rsidRPr="00D44330">
        <w:rPr>
          <w:rFonts w:ascii="Avenir Book" w:hAnsi="Avenir Book"/>
        </w:rPr>
        <w:t xml:space="preserve"> refer to the following website</w:t>
      </w:r>
      <w:r w:rsidRPr="00D44330">
        <w:rPr>
          <w:rFonts w:ascii="Avenir Book" w:hAnsi="Avenir Book"/>
        </w:rPr>
        <w:t xml:space="preserve">: </w:t>
      </w:r>
      <w:r w:rsidR="00F07381" w:rsidRPr="00D44330">
        <w:rPr>
          <w:rFonts w:ascii="Avenir Book" w:hAnsi="Avenir Book"/>
          <w:color w:val="000000"/>
        </w:rPr>
        <w:t>http://www.hrc.co.nz/eeo</w:t>
      </w:r>
    </w:p>
    <w:p w14:paraId="4AFFF0E0" w14:textId="77777777" w:rsidR="00784493" w:rsidRPr="00D44330" w:rsidRDefault="00784493" w:rsidP="00174568">
      <w:pPr>
        <w:pStyle w:val="Heading2"/>
        <w:rPr>
          <w:rFonts w:ascii="Avenir Book" w:hAnsi="Avenir Book"/>
        </w:rPr>
      </w:pPr>
      <w:bookmarkStart w:id="43" w:name="_Toc85965039"/>
      <w:r w:rsidRPr="00D44330">
        <w:rPr>
          <w:rFonts w:ascii="Avenir Book" w:hAnsi="Avenir Book"/>
        </w:rPr>
        <w:t>Your Role</w:t>
      </w:r>
      <w:bookmarkEnd w:id="43"/>
    </w:p>
    <w:p w14:paraId="57C893F2" w14:textId="4CD9484C" w:rsidR="008C2247" w:rsidRPr="00D44330" w:rsidRDefault="00784493" w:rsidP="00174568">
      <w:pPr>
        <w:rPr>
          <w:rFonts w:ascii="Avenir Book" w:hAnsi="Avenir Book"/>
        </w:rPr>
      </w:pPr>
      <w:r w:rsidRPr="00D44330">
        <w:rPr>
          <w:rFonts w:ascii="Avenir Book" w:hAnsi="Avenir Book"/>
        </w:rPr>
        <w:t xml:space="preserve">To ensure that </w:t>
      </w:r>
      <w:r w:rsidR="009B2CCD">
        <w:rPr>
          <w:rFonts w:ascii="Avenir Book" w:hAnsi="Avenir Book"/>
        </w:rPr>
        <w:t>MSA</w:t>
      </w:r>
      <w:r w:rsidRPr="00D44330">
        <w:rPr>
          <w:rFonts w:ascii="Avenir Book" w:hAnsi="Avenir Book"/>
        </w:rPr>
        <w:t xml:space="preserve"> can achieve its goals in a changing and increasingly competitive environment, we are continually reviewing our </w:t>
      </w:r>
      <w:r w:rsidR="00130F63">
        <w:rPr>
          <w:rFonts w:ascii="Avenir Book" w:hAnsi="Avenir Book"/>
        </w:rPr>
        <w:t>strategic agenda (business plan)</w:t>
      </w:r>
      <w:r w:rsidRPr="00D44330">
        <w:rPr>
          <w:rFonts w:ascii="Avenir Book" w:hAnsi="Avenir Book"/>
        </w:rPr>
        <w:t xml:space="preserve"> and refining our strategies, outcomes and performance measures.  Your role in helping us to achieve our plan outcomes is reflected in your </w:t>
      </w:r>
      <w:r w:rsidR="002A3133">
        <w:rPr>
          <w:rFonts w:ascii="Avenir Book" w:hAnsi="Avenir Book"/>
          <w:b/>
        </w:rPr>
        <w:t>Role Definition</w:t>
      </w:r>
      <w:r w:rsidRPr="00D44330">
        <w:rPr>
          <w:rFonts w:ascii="Avenir Book" w:hAnsi="Avenir Book"/>
        </w:rPr>
        <w:t xml:space="preserve"> where your </w:t>
      </w:r>
      <w:r w:rsidR="007C792A" w:rsidRPr="00D44330">
        <w:rPr>
          <w:rFonts w:ascii="Avenir Book" w:hAnsi="Avenir Book"/>
        </w:rPr>
        <w:t xml:space="preserve">expected contributions to the achievement of </w:t>
      </w:r>
      <w:r w:rsidR="009B2CCD">
        <w:rPr>
          <w:rFonts w:ascii="Avenir Book" w:hAnsi="Avenir Book"/>
        </w:rPr>
        <w:t>MSA</w:t>
      </w:r>
      <w:r w:rsidR="007C792A" w:rsidRPr="00D44330">
        <w:rPr>
          <w:rFonts w:ascii="Avenir Book" w:hAnsi="Avenir Book"/>
        </w:rPr>
        <w:t>’s overall purpose and ambitions for the future are</w:t>
      </w:r>
      <w:r w:rsidRPr="00D44330">
        <w:rPr>
          <w:rFonts w:ascii="Avenir Book" w:hAnsi="Avenir Book"/>
        </w:rPr>
        <w:t xml:space="preserve"> set</w:t>
      </w:r>
      <w:r w:rsidR="007C792A" w:rsidRPr="00D44330">
        <w:rPr>
          <w:rFonts w:ascii="Avenir Book" w:hAnsi="Avenir Book"/>
        </w:rPr>
        <w:t xml:space="preserve"> out.</w:t>
      </w:r>
      <w:r w:rsidR="0090639B" w:rsidRPr="00D44330">
        <w:rPr>
          <w:rFonts w:ascii="Avenir Book" w:hAnsi="Avenir Book"/>
        </w:rPr>
        <w:t xml:space="preserve"> </w:t>
      </w:r>
    </w:p>
    <w:p w14:paraId="7548E6A9" w14:textId="5CFAE9DC" w:rsidR="00784493" w:rsidRPr="00D44330" w:rsidRDefault="008C2247" w:rsidP="00174568">
      <w:pPr>
        <w:rPr>
          <w:rFonts w:ascii="Avenir Book" w:hAnsi="Avenir Book"/>
        </w:rPr>
      </w:pPr>
      <w:r w:rsidRPr="00D44330">
        <w:rPr>
          <w:rFonts w:ascii="Avenir Book" w:hAnsi="Avenir Book"/>
        </w:rPr>
        <w:t xml:space="preserve">Your </w:t>
      </w:r>
      <w:r w:rsidR="008D4917" w:rsidRPr="00D44330">
        <w:rPr>
          <w:rFonts w:ascii="Avenir Book" w:hAnsi="Avenir Book"/>
        </w:rPr>
        <w:t>manager</w:t>
      </w:r>
      <w:r w:rsidRPr="00D44330">
        <w:rPr>
          <w:rFonts w:ascii="Avenir Book" w:hAnsi="Avenir Book"/>
        </w:rPr>
        <w:t xml:space="preserve"> will ensure that the scope of </w:t>
      </w:r>
      <w:r w:rsidR="002A3133">
        <w:rPr>
          <w:rFonts w:ascii="Avenir Book" w:hAnsi="Avenir Book"/>
        </w:rPr>
        <w:t>your</w:t>
      </w:r>
      <w:r w:rsidRPr="00D44330">
        <w:rPr>
          <w:rFonts w:ascii="Avenir Book" w:hAnsi="Avenir Book"/>
        </w:rPr>
        <w:t xml:space="preserve"> Role </w:t>
      </w:r>
      <w:r w:rsidR="002A3133">
        <w:rPr>
          <w:rFonts w:ascii="Avenir Book" w:hAnsi="Avenir Book"/>
        </w:rPr>
        <w:t xml:space="preserve">Definition </w:t>
      </w:r>
      <w:r w:rsidRPr="00D44330">
        <w:rPr>
          <w:rFonts w:ascii="Avenir Book" w:hAnsi="Avenir Book"/>
        </w:rPr>
        <w:t>is reasonably within your capabilities</w:t>
      </w:r>
      <w:r w:rsidR="00F07381" w:rsidRPr="00D44330">
        <w:rPr>
          <w:rFonts w:ascii="Avenir Book" w:hAnsi="Avenir Book"/>
        </w:rPr>
        <w:t>,</w:t>
      </w:r>
      <w:r w:rsidRPr="00D44330">
        <w:rPr>
          <w:rFonts w:ascii="Avenir Book" w:hAnsi="Avenir Book"/>
        </w:rPr>
        <w:t xml:space="preserve"> does not endanger your health or safety, and it is not unlawful. </w:t>
      </w:r>
      <w:bookmarkStart w:id="44" w:name="_Toc390236913"/>
      <w:bookmarkStart w:id="45" w:name="_Toc390237005"/>
      <w:bookmarkStart w:id="46" w:name="_Toc390666406"/>
      <w:bookmarkStart w:id="47" w:name="_Toc393088896"/>
      <w:bookmarkStart w:id="48" w:name="_Toc393089010"/>
    </w:p>
    <w:p w14:paraId="08C5D802" w14:textId="77777777" w:rsidR="00784493" w:rsidRPr="00D44330" w:rsidRDefault="00784493" w:rsidP="00174568">
      <w:pPr>
        <w:pStyle w:val="Heading2"/>
        <w:rPr>
          <w:rFonts w:ascii="Avenir Book" w:hAnsi="Avenir Book"/>
        </w:rPr>
      </w:pPr>
      <w:bookmarkStart w:id="49" w:name="_Toc85965040"/>
      <w:bookmarkEnd w:id="34"/>
      <w:bookmarkEnd w:id="35"/>
      <w:bookmarkEnd w:id="36"/>
      <w:bookmarkEnd w:id="37"/>
      <w:bookmarkEnd w:id="38"/>
      <w:bookmarkEnd w:id="39"/>
      <w:bookmarkEnd w:id="40"/>
      <w:bookmarkEnd w:id="44"/>
      <w:bookmarkEnd w:id="45"/>
      <w:bookmarkEnd w:id="46"/>
      <w:bookmarkEnd w:id="47"/>
      <w:bookmarkEnd w:id="48"/>
      <w:r w:rsidRPr="00D44330">
        <w:rPr>
          <w:rFonts w:ascii="Avenir Book" w:hAnsi="Avenir Book"/>
        </w:rPr>
        <w:lastRenderedPageBreak/>
        <w:t>Personal Development</w:t>
      </w:r>
      <w:bookmarkEnd w:id="49"/>
    </w:p>
    <w:p w14:paraId="28FC8CE2" w14:textId="6C6709C4"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provides the training necessary to enable you to perform you</w:t>
      </w:r>
      <w:r w:rsidR="00F07381" w:rsidRPr="00D44330">
        <w:rPr>
          <w:rFonts w:ascii="Avenir Book" w:hAnsi="Avenir Book"/>
        </w:rPr>
        <w:t>r role safely an</w:t>
      </w:r>
      <w:r w:rsidR="0017662C">
        <w:rPr>
          <w:rFonts w:ascii="Avenir Book" w:hAnsi="Avenir Book"/>
        </w:rPr>
        <w:t xml:space="preserve">d efficiently. </w:t>
      </w:r>
      <w:r w:rsidR="00784493" w:rsidRPr="00D44330">
        <w:rPr>
          <w:rFonts w:ascii="Avenir Book" w:hAnsi="Avenir Book"/>
        </w:rPr>
        <w:t xml:space="preserve">Your responsibility is to participate in the training and continue to improve your own competencies. </w:t>
      </w:r>
    </w:p>
    <w:p w14:paraId="7BB590DD" w14:textId="77777777" w:rsidR="00784493" w:rsidRPr="00D44330" w:rsidRDefault="00C852C8" w:rsidP="00174568">
      <w:pPr>
        <w:rPr>
          <w:rFonts w:ascii="Avenir Book" w:hAnsi="Avenir Book"/>
        </w:rPr>
      </w:pPr>
      <w:r w:rsidRPr="00D44330">
        <w:rPr>
          <w:rFonts w:ascii="Avenir Book" w:hAnsi="Avenir Book"/>
        </w:rPr>
        <w:t>Your personal P</w:t>
      </w:r>
      <w:r w:rsidR="00784493" w:rsidRPr="00D44330">
        <w:rPr>
          <w:rFonts w:ascii="Avenir Book" w:hAnsi="Avenir Book"/>
        </w:rPr>
        <w:t>erformance</w:t>
      </w:r>
      <w:r w:rsidRPr="00D44330">
        <w:rPr>
          <w:rFonts w:ascii="Avenir Book" w:hAnsi="Avenir Book"/>
        </w:rPr>
        <w:t xml:space="preserve"> Development Plan [PDP]</w:t>
      </w:r>
      <w:r w:rsidR="00F07381" w:rsidRPr="00D44330">
        <w:rPr>
          <w:rFonts w:ascii="Avenir Book" w:hAnsi="Avenir Book"/>
        </w:rPr>
        <w:t>,</w:t>
      </w:r>
      <w:r w:rsidRPr="00D44330">
        <w:rPr>
          <w:rFonts w:ascii="Avenir Book" w:hAnsi="Avenir Book"/>
        </w:rPr>
        <w:t xml:space="preserve"> which is designed to enhance your learning and performance</w:t>
      </w:r>
      <w:r w:rsidR="00F07381" w:rsidRPr="00D44330">
        <w:rPr>
          <w:rFonts w:ascii="Avenir Book" w:hAnsi="Avenir Book"/>
        </w:rPr>
        <w:t>,</w:t>
      </w:r>
      <w:r w:rsidRPr="00D44330">
        <w:rPr>
          <w:rFonts w:ascii="Avenir Book" w:hAnsi="Avenir Book"/>
        </w:rPr>
        <w:t xml:space="preserve"> is </w:t>
      </w:r>
      <w:r w:rsidR="00F07381" w:rsidRPr="00D44330">
        <w:rPr>
          <w:rFonts w:ascii="Avenir Book" w:hAnsi="Avenir Book"/>
        </w:rPr>
        <w:t>developed and reviewed annually</w:t>
      </w:r>
      <w:r w:rsidRPr="00D44330">
        <w:rPr>
          <w:rFonts w:ascii="Avenir Book" w:hAnsi="Avenir Book"/>
        </w:rPr>
        <w:t xml:space="preserve"> in consultation with your </w:t>
      </w:r>
      <w:r w:rsidR="008D4917" w:rsidRPr="00D44330">
        <w:rPr>
          <w:rFonts w:ascii="Avenir Book" w:hAnsi="Avenir Book"/>
        </w:rPr>
        <w:t>manager</w:t>
      </w:r>
      <w:r w:rsidRPr="00D44330">
        <w:rPr>
          <w:rFonts w:ascii="Avenir Book" w:hAnsi="Avenir Book"/>
        </w:rPr>
        <w:t>. This PDP</w:t>
      </w:r>
      <w:r w:rsidR="00F07381" w:rsidRPr="00D44330">
        <w:rPr>
          <w:rFonts w:ascii="Avenir Book" w:hAnsi="Avenir Book"/>
        </w:rPr>
        <w:t xml:space="preserve"> </w:t>
      </w:r>
      <w:r w:rsidRPr="00D44330">
        <w:rPr>
          <w:rFonts w:ascii="Avenir Book" w:hAnsi="Avenir Book"/>
        </w:rPr>
        <w:t>is intended to set measurable and achievable targets for your personal development</w:t>
      </w:r>
      <w:r w:rsidR="00F07381" w:rsidRPr="00D44330">
        <w:rPr>
          <w:rFonts w:ascii="Avenir Book" w:hAnsi="Avenir Book"/>
        </w:rPr>
        <w:t xml:space="preserve"> and should</w:t>
      </w:r>
      <w:r w:rsidRPr="00D44330">
        <w:rPr>
          <w:rFonts w:ascii="Avenir Book" w:hAnsi="Avenir Book"/>
        </w:rPr>
        <w:t xml:space="preserve"> include an appropriate </w:t>
      </w:r>
      <w:r w:rsidR="00F07381" w:rsidRPr="00D44330">
        <w:rPr>
          <w:rFonts w:ascii="Avenir Book" w:hAnsi="Avenir Book"/>
        </w:rPr>
        <w:t>focus on</w:t>
      </w:r>
      <w:r w:rsidRPr="00D44330">
        <w:rPr>
          <w:rFonts w:ascii="Avenir Book" w:hAnsi="Avenir Book"/>
        </w:rPr>
        <w:t xml:space="preserve"> individual, team and organisational </w:t>
      </w:r>
      <w:bookmarkStart w:id="50" w:name="_Toc383584543"/>
      <w:bookmarkStart w:id="51" w:name="_Toc385327176"/>
      <w:bookmarkStart w:id="52" w:name="_Toc390236914"/>
      <w:bookmarkStart w:id="53" w:name="_Toc390237006"/>
      <w:bookmarkStart w:id="54" w:name="_Toc390666407"/>
      <w:bookmarkStart w:id="55" w:name="_Toc393088897"/>
      <w:bookmarkStart w:id="56" w:name="_Toc393089011"/>
      <w:r w:rsidR="00F07381" w:rsidRPr="00D44330">
        <w:rPr>
          <w:rFonts w:ascii="Avenir Book" w:hAnsi="Avenir Book"/>
        </w:rPr>
        <w:t>learning</w:t>
      </w:r>
      <w:r w:rsidRPr="00D44330">
        <w:rPr>
          <w:rFonts w:ascii="Avenir Book" w:hAnsi="Avenir Book"/>
        </w:rPr>
        <w:t xml:space="preserve"> priorities.</w:t>
      </w:r>
    </w:p>
    <w:p w14:paraId="7F837B85" w14:textId="24E48C78" w:rsidR="00784493" w:rsidRPr="00D44330" w:rsidRDefault="00784493" w:rsidP="00174568">
      <w:pPr>
        <w:rPr>
          <w:rFonts w:ascii="Avenir Book" w:hAnsi="Avenir Book"/>
        </w:rPr>
      </w:pPr>
      <w:r w:rsidRPr="00D44330">
        <w:rPr>
          <w:rFonts w:ascii="Avenir Book" w:hAnsi="Avenir Book"/>
        </w:rPr>
        <w:t xml:space="preserve">To assist your development, </w:t>
      </w:r>
      <w:r w:rsidR="009B2CCD">
        <w:rPr>
          <w:rFonts w:ascii="Avenir Book" w:hAnsi="Avenir Book"/>
        </w:rPr>
        <w:t>MSA</w:t>
      </w:r>
      <w:r w:rsidRPr="00D44330">
        <w:rPr>
          <w:rFonts w:ascii="Avenir Book" w:hAnsi="Avenir Book"/>
        </w:rPr>
        <w:t xml:space="preserve"> provides you with up to 5 days paid </w:t>
      </w:r>
      <w:r w:rsidRPr="00D44330">
        <w:rPr>
          <w:rFonts w:ascii="Avenir Book" w:hAnsi="Avenir Book"/>
          <w:b/>
        </w:rPr>
        <w:t>Development Leave</w:t>
      </w:r>
      <w:r w:rsidR="00174568" w:rsidRPr="00D44330">
        <w:rPr>
          <w:rFonts w:ascii="Avenir Book" w:hAnsi="Avenir Book"/>
        </w:rPr>
        <w:t xml:space="preserve"> per year. </w:t>
      </w:r>
      <w:r w:rsidRPr="00D44330">
        <w:rPr>
          <w:rFonts w:ascii="Avenir Book" w:hAnsi="Avenir Book"/>
        </w:rPr>
        <w:t>You are expected to apply this leave to meet agreed development objectives detailed and agreed in your Performance Development Plan.</w:t>
      </w:r>
    </w:p>
    <w:p w14:paraId="7226ACA7" w14:textId="77777777" w:rsidR="00784493" w:rsidRPr="00D44330" w:rsidRDefault="00784493" w:rsidP="00174568">
      <w:pPr>
        <w:pStyle w:val="Heading2"/>
        <w:rPr>
          <w:rFonts w:ascii="Avenir Book" w:hAnsi="Avenir Book"/>
        </w:rPr>
      </w:pPr>
      <w:bookmarkStart w:id="57" w:name="_Toc85965041"/>
      <w:r w:rsidRPr="00D44330">
        <w:rPr>
          <w:rFonts w:ascii="Avenir Book" w:hAnsi="Avenir Book"/>
        </w:rPr>
        <w:t>Work Schedule</w:t>
      </w:r>
      <w:bookmarkEnd w:id="50"/>
      <w:bookmarkEnd w:id="51"/>
      <w:bookmarkEnd w:id="52"/>
      <w:bookmarkEnd w:id="53"/>
      <w:bookmarkEnd w:id="54"/>
      <w:bookmarkEnd w:id="55"/>
      <w:bookmarkEnd w:id="56"/>
      <w:bookmarkEnd w:id="57"/>
    </w:p>
    <w:p w14:paraId="50BA6EF0" w14:textId="6435190C" w:rsidR="00784493" w:rsidRPr="00D44330" w:rsidRDefault="00784493" w:rsidP="00174568">
      <w:pPr>
        <w:rPr>
          <w:rFonts w:ascii="Avenir Book" w:hAnsi="Avenir Book"/>
        </w:rPr>
      </w:pPr>
      <w:r w:rsidRPr="00D44330">
        <w:rPr>
          <w:rFonts w:ascii="Avenir Book" w:hAnsi="Avenir Book"/>
        </w:rPr>
        <w:t>Our nor</w:t>
      </w:r>
      <w:r w:rsidR="00C852C8" w:rsidRPr="00D44330">
        <w:rPr>
          <w:rFonts w:ascii="Avenir Book" w:hAnsi="Avenir Book"/>
        </w:rPr>
        <w:t>mal business hours are between 8</w:t>
      </w:r>
      <w:r w:rsidR="00191498">
        <w:rPr>
          <w:rFonts w:ascii="Avenir Book" w:hAnsi="Avenir Book"/>
        </w:rPr>
        <w:t>.0</w:t>
      </w:r>
      <w:r w:rsidRPr="00D44330">
        <w:rPr>
          <w:rFonts w:ascii="Avenir Book" w:hAnsi="Avenir Book"/>
        </w:rPr>
        <w:t>0 am</w:t>
      </w:r>
      <w:r w:rsidR="00191498">
        <w:rPr>
          <w:rFonts w:ascii="Avenir Book" w:hAnsi="Avenir Book"/>
        </w:rPr>
        <w:t xml:space="preserve"> and 5.0</w:t>
      </w:r>
      <w:r w:rsidRPr="00D44330">
        <w:rPr>
          <w:rFonts w:ascii="Avenir Book" w:hAnsi="Avenir Book"/>
        </w:rPr>
        <w:t xml:space="preserve">0 pm from Monday to Friday, during which time you are expected to work </w:t>
      </w:r>
      <w:r w:rsidR="00C852C8" w:rsidRPr="00D44330">
        <w:rPr>
          <w:rFonts w:ascii="Avenir Book" w:hAnsi="Avenir Book"/>
        </w:rPr>
        <w:t>40</w:t>
      </w:r>
      <w:r w:rsidRPr="00D44330">
        <w:rPr>
          <w:rFonts w:ascii="Avenir Book" w:hAnsi="Avenir Book"/>
        </w:rPr>
        <w:t xml:space="preserve"> hours. </w:t>
      </w:r>
      <w:r w:rsidR="003A7D73" w:rsidRPr="00D44330">
        <w:rPr>
          <w:rFonts w:ascii="Avenir Book" w:hAnsi="Avenir Book"/>
        </w:rPr>
        <w:t>However,</w:t>
      </w:r>
      <w:r w:rsidRPr="00D44330">
        <w:rPr>
          <w:rFonts w:ascii="Avenir Book" w:hAnsi="Avenir Book"/>
        </w:rPr>
        <w:t xml:space="preserve"> you may be required to work reasonable extra hours in order to meet the demands of </w:t>
      </w:r>
      <w:r w:rsidR="00C852C8" w:rsidRPr="00D44330">
        <w:rPr>
          <w:rFonts w:ascii="Avenir Book" w:hAnsi="Avenir Book"/>
        </w:rPr>
        <w:t>our</w:t>
      </w:r>
      <w:r w:rsidRPr="00D44330">
        <w:rPr>
          <w:rFonts w:ascii="Avenir Book" w:hAnsi="Avenir Book"/>
        </w:rPr>
        <w:t xml:space="preserve"> marketplace and the responsibilities of your position.  </w:t>
      </w:r>
    </w:p>
    <w:p w14:paraId="1B3ED929" w14:textId="37B8E62F"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accepts the need for some flexibility in start and finish times to meet personal situations provided it does not compromise the effective operation of the business.  </w:t>
      </w:r>
    </w:p>
    <w:p w14:paraId="551DC9EB" w14:textId="0D87B855" w:rsidR="00C61771" w:rsidRPr="00D44330" w:rsidRDefault="009B2CCD" w:rsidP="00174568">
      <w:pPr>
        <w:rPr>
          <w:rFonts w:ascii="Avenir Book" w:hAnsi="Avenir Book"/>
        </w:rPr>
      </w:pPr>
      <w:r>
        <w:rPr>
          <w:rFonts w:ascii="Avenir Book" w:hAnsi="Avenir Book"/>
        </w:rPr>
        <w:lastRenderedPageBreak/>
        <w:t>MSA</w:t>
      </w:r>
      <w:r w:rsidR="00784493" w:rsidRPr="00D44330">
        <w:rPr>
          <w:rFonts w:ascii="Avenir Book" w:hAnsi="Avenir Book"/>
        </w:rPr>
        <w:t xml:space="preserve"> also acknowledges that from time to time there may be extra demands placed on its employees by its </w:t>
      </w:r>
      <w:r w:rsidR="00C852C8" w:rsidRPr="00D44330">
        <w:rPr>
          <w:rFonts w:ascii="Avenir Book" w:hAnsi="Avenir Book"/>
        </w:rPr>
        <w:t xml:space="preserve">organisational and client </w:t>
      </w:r>
      <w:r w:rsidR="00784493" w:rsidRPr="00D44330">
        <w:rPr>
          <w:rFonts w:ascii="Avenir Book" w:hAnsi="Avenir Book"/>
        </w:rPr>
        <w:t>activities</w:t>
      </w:r>
      <w:r w:rsidR="00C852C8" w:rsidRPr="00D44330">
        <w:rPr>
          <w:rFonts w:ascii="Avenir Book" w:hAnsi="Avenir Book"/>
        </w:rPr>
        <w:t xml:space="preserve">. For </w:t>
      </w:r>
      <w:r w:rsidR="003A7D73" w:rsidRPr="00D44330">
        <w:rPr>
          <w:rFonts w:ascii="Avenir Book" w:hAnsi="Avenir Book"/>
        </w:rPr>
        <w:t>example,</w:t>
      </w:r>
      <w:r w:rsidR="00C852C8" w:rsidRPr="00D44330">
        <w:rPr>
          <w:rFonts w:ascii="Avenir Book" w:hAnsi="Avenir Book"/>
        </w:rPr>
        <w:t xml:space="preserve"> this may include</w:t>
      </w:r>
      <w:r w:rsidR="00784493" w:rsidRPr="00D44330">
        <w:rPr>
          <w:rFonts w:ascii="Avenir Book" w:hAnsi="Avenir Book"/>
        </w:rPr>
        <w:t xml:space="preserve"> </w:t>
      </w:r>
      <w:r w:rsidR="00C852C8" w:rsidRPr="00D44330">
        <w:rPr>
          <w:rFonts w:ascii="Avenir Book" w:hAnsi="Avenir Book"/>
        </w:rPr>
        <w:t xml:space="preserve">attending </w:t>
      </w:r>
      <w:r w:rsidR="00C122FC" w:rsidRPr="00D44330">
        <w:rPr>
          <w:rFonts w:ascii="Avenir Book" w:hAnsi="Avenir Book"/>
        </w:rPr>
        <w:t xml:space="preserve">out of hours </w:t>
      </w:r>
      <w:r w:rsidR="00C852C8" w:rsidRPr="00D44330">
        <w:rPr>
          <w:rFonts w:ascii="Avenir Book" w:hAnsi="Avenir Book"/>
        </w:rPr>
        <w:t>meetings</w:t>
      </w:r>
      <w:r w:rsidR="008D4917" w:rsidRPr="00D44330">
        <w:rPr>
          <w:rFonts w:ascii="Avenir Book" w:hAnsi="Avenir Book"/>
        </w:rPr>
        <w:t>, participating in</w:t>
      </w:r>
      <w:r w:rsidR="00C122FC" w:rsidRPr="00D44330">
        <w:rPr>
          <w:rFonts w:ascii="Avenir Book" w:hAnsi="Avenir Book"/>
        </w:rPr>
        <w:t xml:space="preserve"> development activities </w:t>
      </w:r>
      <w:r w:rsidR="00784493" w:rsidRPr="00D44330">
        <w:rPr>
          <w:rFonts w:ascii="Avenir Book" w:hAnsi="Avenir Book"/>
        </w:rPr>
        <w:t xml:space="preserve">and other </w:t>
      </w:r>
      <w:r>
        <w:rPr>
          <w:rFonts w:ascii="Avenir Book" w:hAnsi="Avenir Book"/>
        </w:rPr>
        <w:t>MSA</w:t>
      </w:r>
      <w:r w:rsidR="00784493" w:rsidRPr="00D44330">
        <w:rPr>
          <w:rFonts w:ascii="Avenir Book" w:hAnsi="Avenir Book"/>
        </w:rPr>
        <w:t xml:space="preserve"> events</w:t>
      </w:r>
      <w:r w:rsidR="00C122FC" w:rsidRPr="00D44330">
        <w:rPr>
          <w:rFonts w:ascii="Avenir Book" w:hAnsi="Avenir Book"/>
        </w:rPr>
        <w:t>, which</w:t>
      </w:r>
      <w:r w:rsidR="00784493" w:rsidRPr="00D44330">
        <w:rPr>
          <w:rFonts w:ascii="Avenir Book" w:hAnsi="Avenir Book"/>
        </w:rPr>
        <w:t xml:space="preserve"> you are expected to attend as part of your normal work schedule.</w:t>
      </w:r>
    </w:p>
    <w:p w14:paraId="72D815E8" w14:textId="52B62FDF"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does not pay overtime or any other remuneration for periods where your job requires you to work reasonable additional hours.  </w:t>
      </w:r>
      <w:r w:rsidR="003A7D73" w:rsidRPr="00D44330">
        <w:rPr>
          <w:rFonts w:ascii="Avenir Book" w:hAnsi="Avenir Book"/>
        </w:rPr>
        <w:t>However,</w:t>
      </w:r>
      <w:r w:rsidR="00784493" w:rsidRPr="00D44330">
        <w:rPr>
          <w:rFonts w:ascii="Avenir Book" w:hAnsi="Avenir Book"/>
        </w:rPr>
        <w:t xml:space="preserve"> where your </w:t>
      </w:r>
      <w:r w:rsidR="008D4917" w:rsidRPr="00D44330">
        <w:rPr>
          <w:rFonts w:ascii="Avenir Book" w:hAnsi="Avenir Book"/>
        </w:rPr>
        <w:t>manager</w:t>
      </w:r>
      <w:r w:rsidR="00784493" w:rsidRPr="00D44330">
        <w:rPr>
          <w:rFonts w:ascii="Avenir Book" w:hAnsi="Avenir Book"/>
        </w:rPr>
        <w:t xml:space="preserve"> considers that the additional hours worked are excessive, they may</w:t>
      </w:r>
      <w:r w:rsidR="00F07381" w:rsidRPr="00D44330">
        <w:rPr>
          <w:rFonts w:ascii="Avenir Book" w:hAnsi="Avenir Book"/>
        </w:rPr>
        <w:t>,</w:t>
      </w:r>
      <w:r w:rsidR="00784493" w:rsidRPr="00D44330">
        <w:rPr>
          <w:rFonts w:ascii="Avenir Book" w:hAnsi="Avenir Book"/>
        </w:rPr>
        <w:t xml:space="preserve"> at their </w:t>
      </w:r>
      <w:r w:rsidR="001F1D5C" w:rsidRPr="00D44330">
        <w:rPr>
          <w:rFonts w:ascii="Avenir Book" w:hAnsi="Avenir Book"/>
        </w:rPr>
        <w:t xml:space="preserve">absolute </w:t>
      </w:r>
      <w:r w:rsidR="00784493" w:rsidRPr="00D44330">
        <w:rPr>
          <w:rFonts w:ascii="Avenir Book" w:hAnsi="Avenir Book"/>
        </w:rPr>
        <w:t>discretion</w:t>
      </w:r>
      <w:r w:rsidR="00F07381" w:rsidRPr="00D44330">
        <w:rPr>
          <w:rFonts w:ascii="Avenir Book" w:hAnsi="Avenir Book"/>
        </w:rPr>
        <w:t>,</w:t>
      </w:r>
      <w:r w:rsidR="00784493" w:rsidRPr="00D44330">
        <w:rPr>
          <w:rFonts w:ascii="Avenir Book" w:hAnsi="Avenir Book"/>
        </w:rPr>
        <w:t xml:space="preserve"> allow you to take time in lieu of these additional hours.</w:t>
      </w:r>
    </w:p>
    <w:p w14:paraId="66CD67CE" w14:textId="5B2B5F5E" w:rsidR="002A0A00" w:rsidRPr="00D44330" w:rsidRDefault="002A0A00" w:rsidP="00174568">
      <w:pPr>
        <w:rPr>
          <w:rFonts w:ascii="Avenir Book" w:hAnsi="Avenir Book"/>
        </w:rPr>
      </w:pPr>
      <w:r w:rsidRPr="00D44330">
        <w:rPr>
          <w:rFonts w:ascii="Avenir Book" w:hAnsi="Avenir Book"/>
        </w:rPr>
        <w:t xml:space="preserve">As an employee of </w:t>
      </w:r>
      <w:r w:rsidR="009B2CCD">
        <w:rPr>
          <w:rFonts w:ascii="Avenir Book" w:hAnsi="Avenir Book"/>
        </w:rPr>
        <w:t>MSA</w:t>
      </w:r>
      <w:r w:rsidRPr="00D44330">
        <w:rPr>
          <w:rFonts w:ascii="Avenir Book" w:hAnsi="Avenir Book"/>
        </w:rPr>
        <w:t xml:space="preserve"> you </w:t>
      </w:r>
      <w:r w:rsidR="008D4917" w:rsidRPr="00D44330">
        <w:rPr>
          <w:rFonts w:ascii="Avenir Book" w:hAnsi="Avenir Book"/>
        </w:rPr>
        <w:t>may</w:t>
      </w:r>
      <w:r w:rsidRPr="00D44330">
        <w:rPr>
          <w:rFonts w:ascii="Avenir Book" w:hAnsi="Avenir Book"/>
        </w:rPr>
        <w:t xml:space="preserve"> be required to complete a weekly timesheet, which accounts for the hours you have worked and shows to which project or activity they have been allocated. </w:t>
      </w:r>
    </w:p>
    <w:p w14:paraId="711433DB" w14:textId="77777777" w:rsidR="00784493" w:rsidRPr="00D44330" w:rsidRDefault="00784493" w:rsidP="00174568">
      <w:pPr>
        <w:pStyle w:val="Heading2"/>
        <w:rPr>
          <w:rFonts w:ascii="Avenir Book" w:hAnsi="Avenir Book"/>
        </w:rPr>
      </w:pPr>
      <w:bookmarkStart w:id="58" w:name="_Toc20830080"/>
      <w:bookmarkStart w:id="59" w:name="_Toc85965042"/>
      <w:r w:rsidRPr="00D44330">
        <w:rPr>
          <w:rFonts w:ascii="Avenir Book" w:hAnsi="Avenir Book"/>
        </w:rPr>
        <w:t>Participation</w:t>
      </w:r>
      <w:bookmarkEnd w:id="58"/>
      <w:bookmarkEnd w:id="59"/>
    </w:p>
    <w:p w14:paraId="2F165996" w14:textId="32EFE4A4"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encourages all of its employees to be actively involved in </w:t>
      </w:r>
      <w:r w:rsidR="00C122FC" w:rsidRPr="00D44330">
        <w:rPr>
          <w:rFonts w:ascii="Avenir Book" w:hAnsi="Avenir Book"/>
        </w:rPr>
        <w:t>voluntary and community service</w:t>
      </w:r>
      <w:r w:rsidR="00784493" w:rsidRPr="00D44330">
        <w:rPr>
          <w:rFonts w:ascii="Avenir Book" w:hAnsi="Avenir Book"/>
        </w:rPr>
        <w:t xml:space="preserve"> activities outside their normal </w:t>
      </w:r>
      <w:r>
        <w:rPr>
          <w:rFonts w:ascii="Avenir Book" w:hAnsi="Avenir Book"/>
        </w:rPr>
        <w:t>MSA</w:t>
      </w:r>
      <w:r w:rsidR="00784493" w:rsidRPr="00D44330">
        <w:rPr>
          <w:rFonts w:ascii="Avenir Book" w:hAnsi="Avenir Book"/>
        </w:rPr>
        <w:t xml:space="preserve"> role</w:t>
      </w:r>
      <w:r w:rsidR="00F07381" w:rsidRPr="00D44330">
        <w:rPr>
          <w:rFonts w:ascii="Avenir Book" w:hAnsi="Avenir Book"/>
        </w:rPr>
        <w:t>,</w:t>
      </w:r>
      <w:r w:rsidR="00784493" w:rsidRPr="00D44330">
        <w:rPr>
          <w:rFonts w:ascii="Avenir Book" w:hAnsi="Avenir Book"/>
        </w:rPr>
        <w:t xml:space="preserve"> provided that participation does not adversely affect the performance of your role at </w:t>
      </w:r>
      <w:r>
        <w:rPr>
          <w:rFonts w:ascii="Avenir Book" w:hAnsi="Avenir Book"/>
        </w:rPr>
        <w:t>MSA</w:t>
      </w:r>
      <w:r w:rsidR="00784493" w:rsidRPr="00D44330">
        <w:rPr>
          <w:rFonts w:ascii="Avenir Book" w:hAnsi="Avenir Book"/>
        </w:rPr>
        <w:t xml:space="preserve">.  Where the involvement in any activity or event is likely to involve a substantial input of your time you should consult with your </w:t>
      </w:r>
      <w:r w:rsidR="008D4917" w:rsidRPr="00D44330">
        <w:rPr>
          <w:rFonts w:ascii="Avenir Book" w:hAnsi="Avenir Book"/>
        </w:rPr>
        <w:t>manager</w:t>
      </w:r>
      <w:r w:rsidR="00784493" w:rsidRPr="00D44330">
        <w:rPr>
          <w:rFonts w:ascii="Avenir Book" w:hAnsi="Avenir Book"/>
        </w:rPr>
        <w:t xml:space="preserve"> prior to committing to participate.</w:t>
      </w:r>
    </w:p>
    <w:p w14:paraId="6ACE78D8" w14:textId="77777777" w:rsidR="002A3133" w:rsidRDefault="00784493" w:rsidP="00174568">
      <w:pPr>
        <w:rPr>
          <w:rFonts w:ascii="Avenir Book" w:hAnsi="Avenir Book"/>
        </w:rPr>
      </w:pPr>
      <w:r w:rsidRPr="00D44330">
        <w:rPr>
          <w:rFonts w:ascii="Avenir Book" w:hAnsi="Avenir Book"/>
        </w:rPr>
        <w:t xml:space="preserve">However, we acknowledge that your ability to participate in these activities may be limited by a combination of the requirements of your role and your personal circumstances. </w:t>
      </w:r>
    </w:p>
    <w:p w14:paraId="0777A13E" w14:textId="0DFEE883" w:rsidR="00784493" w:rsidRPr="00D44330" w:rsidRDefault="00784493" w:rsidP="00174568">
      <w:pPr>
        <w:rPr>
          <w:rFonts w:ascii="Avenir Book" w:hAnsi="Avenir Book"/>
        </w:rPr>
      </w:pPr>
      <w:r w:rsidRPr="00D44330">
        <w:rPr>
          <w:rFonts w:ascii="Avenir Book" w:hAnsi="Avenir Book"/>
        </w:rPr>
        <w:lastRenderedPageBreak/>
        <w:t xml:space="preserve">If you have a particular area of interest, and your work or personal circumstances make participation difficult, you should discuss the matter with your </w:t>
      </w:r>
      <w:r w:rsidR="008D4917" w:rsidRPr="00D44330">
        <w:rPr>
          <w:rFonts w:ascii="Avenir Book" w:hAnsi="Avenir Book"/>
        </w:rPr>
        <w:t>manager</w:t>
      </w:r>
      <w:r w:rsidRPr="00D44330">
        <w:rPr>
          <w:rFonts w:ascii="Avenir Book" w:hAnsi="Avenir Book"/>
        </w:rPr>
        <w:t xml:space="preserve">.  </w:t>
      </w:r>
    </w:p>
    <w:p w14:paraId="13718185" w14:textId="77777777" w:rsidR="00784493" w:rsidRPr="00D44330" w:rsidRDefault="00784493" w:rsidP="00174568">
      <w:pPr>
        <w:pStyle w:val="Heading2"/>
        <w:rPr>
          <w:rFonts w:ascii="Avenir Book" w:hAnsi="Avenir Book"/>
        </w:rPr>
      </w:pPr>
      <w:bookmarkStart w:id="60" w:name="_Toc85965043"/>
      <w:r w:rsidRPr="00D44330">
        <w:rPr>
          <w:rFonts w:ascii="Avenir Book" w:hAnsi="Avenir Book"/>
        </w:rPr>
        <w:t>Remuneration</w:t>
      </w:r>
      <w:bookmarkEnd w:id="60"/>
      <w:r w:rsidRPr="00D44330">
        <w:rPr>
          <w:rFonts w:ascii="Avenir Book" w:hAnsi="Avenir Book"/>
        </w:rPr>
        <w:t xml:space="preserve"> </w:t>
      </w:r>
    </w:p>
    <w:p w14:paraId="0482956D" w14:textId="64F350C2" w:rsidR="00784493" w:rsidRPr="00D44330" w:rsidRDefault="00784493" w:rsidP="00174568">
      <w:pPr>
        <w:rPr>
          <w:rFonts w:ascii="Avenir Book" w:hAnsi="Avenir Book"/>
        </w:rPr>
      </w:pPr>
      <w:r w:rsidRPr="00D44330">
        <w:rPr>
          <w:rFonts w:ascii="Avenir Book" w:hAnsi="Avenir Book"/>
        </w:rPr>
        <w:t>Your remuneration package is recorded in you</w:t>
      </w:r>
      <w:r w:rsidR="00C122FC" w:rsidRPr="00D44330">
        <w:rPr>
          <w:rFonts w:ascii="Avenir Book" w:hAnsi="Avenir Book"/>
        </w:rPr>
        <w:t xml:space="preserve">r personal appointment letter. </w:t>
      </w:r>
      <w:r w:rsidRPr="00D44330">
        <w:rPr>
          <w:rFonts w:ascii="Avenir Book" w:hAnsi="Avenir Book"/>
        </w:rPr>
        <w:t xml:space="preserve">Depending on the responsibilities, experience and capability requirements of your role, your remuneration package may comprise several parts; for </w:t>
      </w:r>
      <w:r w:rsidR="003A7D73" w:rsidRPr="00D44330">
        <w:rPr>
          <w:rFonts w:ascii="Avenir Book" w:hAnsi="Avenir Book"/>
        </w:rPr>
        <w:t>example,</w:t>
      </w:r>
      <w:r w:rsidRPr="00D44330">
        <w:rPr>
          <w:rFonts w:ascii="Avenir Book" w:hAnsi="Avenir Book"/>
        </w:rPr>
        <w:t xml:space="preserve"> fixed remuner</w:t>
      </w:r>
      <w:r w:rsidR="00191498">
        <w:rPr>
          <w:rFonts w:ascii="Avenir Book" w:hAnsi="Avenir Book"/>
        </w:rPr>
        <w:t xml:space="preserve">ation (your annual base salary) </w:t>
      </w:r>
      <w:r w:rsidRPr="00D44330">
        <w:rPr>
          <w:rFonts w:ascii="Avenir Book" w:hAnsi="Avenir Book"/>
        </w:rPr>
        <w:t>and allowances or other benefits.</w:t>
      </w:r>
    </w:p>
    <w:p w14:paraId="5F6BE43D" w14:textId="39A02DEB" w:rsidR="00784493" w:rsidRPr="00D44330" w:rsidRDefault="00784493" w:rsidP="00174568">
      <w:pPr>
        <w:rPr>
          <w:rFonts w:ascii="Avenir Book" w:hAnsi="Avenir Book"/>
        </w:rPr>
      </w:pPr>
      <w:r w:rsidRPr="00D44330">
        <w:rPr>
          <w:rFonts w:ascii="Avenir Book" w:hAnsi="Avenir Book"/>
        </w:rPr>
        <w:t xml:space="preserve">The total remuneration package applicable to you is deemed to compensate you fully for all time worked and duties performed under your employment arrangement with </w:t>
      </w:r>
      <w:r w:rsidR="009B2CCD">
        <w:rPr>
          <w:rFonts w:ascii="Avenir Book" w:hAnsi="Avenir Book"/>
        </w:rPr>
        <w:t>MSA</w:t>
      </w:r>
      <w:r w:rsidRPr="00D44330">
        <w:rPr>
          <w:rFonts w:ascii="Avenir Book" w:hAnsi="Avenir Book"/>
        </w:rPr>
        <w:t>.</w:t>
      </w:r>
    </w:p>
    <w:p w14:paraId="491FEACD" w14:textId="77777777" w:rsidR="00784493" w:rsidRPr="00D44330" w:rsidRDefault="00784493" w:rsidP="00174568">
      <w:pPr>
        <w:rPr>
          <w:rFonts w:ascii="Avenir Book" w:hAnsi="Avenir Book"/>
        </w:rPr>
      </w:pPr>
      <w:r w:rsidRPr="00D44330">
        <w:rPr>
          <w:rFonts w:ascii="Avenir Book" w:hAnsi="Avenir Book"/>
        </w:rPr>
        <w:t xml:space="preserve">You will be paid </w:t>
      </w:r>
      <w:r w:rsidR="00C415F1">
        <w:rPr>
          <w:rFonts w:ascii="Avenir Book" w:hAnsi="Avenir Book"/>
        </w:rPr>
        <w:t>fortnightly</w:t>
      </w:r>
      <w:r w:rsidRPr="00D44330">
        <w:rPr>
          <w:rFonts w:ascii="Avenir Book" w:hAnsi="Avenir Book"/>
        </w:rPr>
        <w:t xml:space="preserve"> </w:t>
      </w:r>
      <w:r w:rsidR="00C415F1">
        <w:rPr>
          <w:rFonts w:ascii="Avenir Book" w:hAnsi="Avenir Book"/>
        </w:rPr>
        <w:t>(</w:t>
      </w:r>
      <w:r w:rsidR="008D4917" w:rsidRPr="00D44330">
        <w:rPr>
          <w:rFonts w:ascii="Avenir Book" w:hAnsi="Avenir Book"/>
        </w:rPr>
        <w:t xml:space="preserve">two weeks in </w:t>
      </w:r>
      <w:r w:rsidR="00C415F1">
        <w:rPr>
          <w:rFonts w:ascii="Avenir Book" w:hAnsi="Avenir Book"/>
        </w:rPr>
        <w:t>arrears</w:t>
      </w:r>
      <w:r w:rsidR="008D4917" w:rsidRPr="00D44330">
        <w:rPr>
          <w:rFonts w:ascii="Avenir Book" w:hAnsi="Avenir Book"/>
        </w:rPr>
        <w:t>) by</w:t>
      </w:r>
      <w:r w:rsidRPr="00D44330">
        <w:rPr>
          <w:rFonts w:ascii="Avenir Book" w:hAnsi="Avenir Book"/>
        </w:rPr>
        <w:t xml:space="preserve"> direct credit to your nominated bank account. </w:t>
      </w:r>
    </w:p>
    <w:p w14:paraId="00E558B0" w14:textId="656DFF50"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will review your remuneration package at least annually. This review will normally consider a number of factors including, but not limited to, your level of experience and capability, the scope of your role, comparable market rates for similar roles and potentially the financial position of the </w:t>
      </w:r>
      <w:r>
        <w:rPr>
          <w:rFonts w:ascii="Avenir Book" w:hAnsi="Avenir Book"/>
        </w:rPr>
        <w:t>MSA</w:t>
      </w:r>
      <w:r w:rsidR="00784493" w:rsidRPr="00D44330">
        <w:rPr>
          <w:rFonts w:ascii="Avenir Book" w:hAnsi="Avenir Book"/>
        </w:rPr>
        <w:t xml:space="preserve">. Whether or not your </w:t>
      </w:r>
      <w:r w:rsidR="00C122FC" w:rsidRPr="00D44330">
        <w:rPr>
          <w:rFonts w:ascii="Avenir Book" w:hAnsi="Avenir Book"/>
        </w:rPr>
        <w:t>remuneration</w:t>
      </w:r>
      <w:r w:rsidR="00784493" w:rsidRPr="00D44330">
        <w:rPr>
          <w:rFonts w:ascii="Avenir Book" w:hAnsi="Avenir Book"/>
        </w:rPr>
        <w:t xml:space="preserve"> is increased as a result of this review is within the absolute discretion of </w:t>
      </w:r>
      <w:r>
        <w:rPr>
          <w:rFonts w:ascii="Avenir Book" w:hAnsi="Avenir Book"/>
        </w:rPr>
        <w:t>MSA</w:t>
      </w:r>
      <w:r w:rsidR="00784493" w:rsidRPr="00D44330">
        <w:rPr>
          <w:rFonts w:ascii="Avenir Book" w:hAnsi="Avenir Book"/>
        </w:rPr>
        <w:t>.</w:t>
      </w:r>
    </w:p>
    <w:p w14:paraId="798808B6" w14:textId="77777777" w:rsidR="00784493" w:rsidRPr="00D44330" w:rsidRDefault="00784493" w:rsidP="00174568">
      <w:pPr>
        <w:pStyle w:val="Heading2"/>
        <w:rPr>
          <w:rFonts w:ascii="Avenir Book" w:hAnsi="Avenir Book"/>
        </w:rPr>
      </w:pPr>
      <w:bookmarkStart w:id="61" w:name="_Toc85965044"/>
      <w:r w:rsidRPr="00D44330">
        <w:rPr>
          <w:rFonts w:ascii="Avenir Book" w:hAnsi="Avenir Book"/>
        </w:rPr>
        <w:t>Benefits</w:t>
      </w:r>
      <w:bookmarkEnd w:id="61"/>
    </w:p>
    <w:p w14:paraId="72C337D5" w14:textId="77777777" w:rsidR="00784493" w:rsidRPr="00D44330" w:rsidRDefault="00784493" w:rsidP="00174568">
      <w:pPr>
        <w:rPr>
          <w:rFonts w:ascii="Avenir Book" w:hAnsi="Avenir Book"/>
        </w:rPr>
      </w:pPr>
      <w:r w:rsidRPr="00D44330">
        <w:rPr>
          <w:rFonts w:ascii="Avenir Book" w:hAnsi="Avenir Book"/>
        </w:rPr>
        <w:t xml:space="preserve">Any benefits that apply to you are set out in your personal letter </w:t>
      </w:r>
      <w:bookmarkStart w:id="62" w:name="_Toc382795352"/>
      <w:bookmarkStart w:id="63" w:name="_Toc390236922"/>
      <w:bookmarkStart w:id="64" w:name="_Toc390237014"/>
      <w:bookmarkStart w:id="65" w:name="_Toc390666415"/>
      <w:bookmarkStart w:id="66" w:name="_Toc393088905"/>
      <w:bookmarkStart w:id="67" w:name="_Toc393089019"/>
      <w:r w:rsidRPr="00D44330">
        <w:rPr>
          <w:rFonts w:ascii="Avenir Book" w:hAnsi="Avenir Book"/>
        </w:rPr>
        <w:t>of appointment.</w:t>
      </w:r>
    </w:p>
    <w:p w14:paraId="4641EC93" w14:textId="77777777" w:rsidR="00784493" w:rsidRPr="00D44330" w:rsidRDefault="00784493" w:rsidP="00174568">
      <w:pPr>
        <w:pStyle w:val="Heading2"/>
        <w:rPr>
          <w:rFonts w:ascii="Avenir Book" w:hAnsi="Avenir Book"/>
        </w:rPr>
      </w:pPr>
      <w:bookmarkStart w:id="68" w:name="_Toc85965045"/>
      <w:r w:rsidRPr="00D44330">
        <w:rPr>
          <w:rFonts w:ascii="Avenir Book" w:hAnsi="Avenir Book"/>
        </w:rPr>
        <w:lastRenderedPageBreak/>
        <w:t>Expenses</w:t>
      </w:r>
      <w:bookmarkEnd w:id="62"/>
      <w:bookmarkEnd w:id="63"/>
      <w:bookmarkEnd w:id="64"/>
      <w:bookmarkEnd w:id="65"/>
      <w:bookmarkEnd w:id="66"/>
      <w:bookmarkEnd w:id="67"/>
      <w:bookmarkEnd w:id="68"/>
    </w:p>
    <w:p w14:paraId="6A1DA987" w14:textId="379E0132" w:rsidR="00784493" w:rsidRPr="00D44330" w:rsidRDefault="00784493" w:rsidP="00174568">
      <w:pPr>
        <w:rPr>
          <w:rFonts w:ascii="Avenir Book" w:hAnsi="Avenir Book"/>
        </w:rPr>
      </w:pPr>
      <w:r w:rsidRPr="00D44330">
        <w:rPr>
          <w:rFonts w:ascii="Avenir Book" w:hAnsi="Avenir Book"/>
        </w:rPr>
        <w:t xml:space="preserve">In line with </w:t>
      </w:r>
      <w:r w:rsidR="009B2CCD">
        <w:rPr>
          <w:rFonts w:ascii="Avenir Book" w:hAnsi="Avenir Book"/>
        </w:rPr>
        <w:t>MSA</w:t>
      </w:r>
      <w:r w:rsidRPr="00D44330">
        <w:rPr>
          <w:rFonts w:ascii="Avenir Book" w:hAnsi="Avenir Book"/>
        </w:rPr>
        <w:t xml:space="preserve"> policy you will be reimbursed for all reasonable expenses incurred solely in respect of </w:t>
      </w:r>
      <w:r w:rsidR="00C122FC" w:rsidRPr="00D44330">
        <w:rPr>
          <w:rFonts w:ascii="Avenir Book" w:hAnsi="Avenir Book"/>
        </w:rPr>
        <w:t>your work with</w:t>
      </w:r>
      <w:r w:rsidR="001F1D5C" w:rsidRPr="00D44330">
        <w:rPr>
          <w:rFonts w:ascii="Avenir Book" w:hAnsi="Avenir Book"/>
        </w:rPr>
        <w:t xml:space="preserve"> or on behalf of </w:t>
      </w:r>
      <w:r w:rsidR="009B2CCD">
        <w:rPr>
          <w:rFonts w:ascii="Avenir Book" w:hAnsi="Avenir Book"/>
        </w:rPr>
        <w:t>MSA</w:t>
      </w:r>
      <w:r w:rsidR="00C122FC" w:rsidRPr="00D44330">
        <w:rPr>
          <w:rFonts w:ascii="Avenir Book" w:hAnsi="Avenir Book"/>
        </w:rPr>
        <w:t xml:space="preserve">. </w:t>
      </w:r>
      <w:r w:rsidRPr="00D44330">
        <w:rPr>
          <w:rFonts w:ascii="Avenir Book" w:hAnsi="Avenir Book"/>
        </w:rPr>
        <w:t xml:space="preserve">This includes your reasonable costs of travel, including the use of your own car on </w:t>
      </w:r>
      <w:r w:rsidR="009B2CCD">
        <w:rPr>
          <w:rFonts w:ascii="Avenir Book" w:hAnsi="Avenir Book"/>
        </w:rPr>
        <w:t>MSA</w:t>
      </w:r>
      <w:r w:rsidRPr="00D44330">
        <w:rPr>
          <w:rFonts w:ascii="Avenir Book" w:hAnsi="Avenir Book"/>
        </w:rPr>
        <w:t xml:space="preserve"> business, accommodation and meals, and </w:t>
      </w:r>
      <w:r w:rsidR="003A7D73" w:rsidRPr="00D44330">
        <w:rPr>
          <w:rFonts w:ascii="Avenir Book" w:hAnsi="Avenir Book"/>
        </w:rPr>
        <w:t>work-related</w:t>
      </w:r>
      <w:r w:rsidRPr="00D44330">
        <w:rPr>
          <w:rFonts w:ascii="Avenir Book" w:hAnsi="Avenir Book"/>
        </w:rPr>
        <w:t xml:space="preserve"> communication costs.</w:t>
      </w:r>
      <w:r w:rsidR="008E500E" w:rsidRPr="00D44330">
        <w:rPr>
          <w:rFonts w:ascii="Avenir Book" w:hAnsi="Avenir Book"/>
        </w:rPr>
        <w:t xml:space="preserve"> </w:t>
      </w:r>
    </w:p>
    <w:p w14:paraId="0EFD8FFD" w14:textId="03C621A6" w:rsidR="001B6593" w:rsidRPr="00D44330" w:rsidRDefault="00C80406" w:rsidP="00174568">
      <w:pPr>
        <w:rPr>
          <w:rFonts w:ascii="Avenir Book" w:hAnsi="Avenir Book"/>
        </w:rPr>
      </w:pPr>
      <w:r w:rsidRPr="00D44330">
        <w:rPr>
          <w:rFonts w:ascii="Avenir Book" w:hAnsi="Avenir Book"/>
        </w:rPr>
        <w:t>You must not</w:t>
      </w:r>
      <w:r w:rsidR="001B6593" w:rsidRPr="00D44330">
        <w:rPr>
          <w:rFonts w:ascii="Avenir Book" w:hAnsi="Avenir Book"/>
        </w:rPr>
        <w:t xml:space="preserve"> use your own car on </w:t>
      </w:r>
      <w:r w:rsidR="009B2CCD">
        <w:rPr>
          <w:rFonts w:ascii="Avenir Book" w:hAnsi="Avenir Book"/>
        </w:rPr>
        <w:t>MSA</w:t>
      </w:r>
      <w:r w:rsidR="001B6593" w:rsidRPr="00D44330">
        <w:rPr>
          <w:rFonts w:ascii="Avenir Book" w:hAnsi="Avenir Book"/>
        </w:rPr>
        <w:t xml:space="preserve"> business</w:t>
      </w:r>
      <w:r w:rsidRPr="00D44330">
        <w:rPr>
          <w:rFonts w:ascii="Avenir Book" w:hAnsi="Avenir Book"/>
        </w:rPr>
        <w:t xml:space="preserve"> unless it is fully insured</w:t>
      </w:r>
      <w:r w:rsidR="001B6593" w:rsidRPr="00D44330">
        <w:rPr>
          <w:rFonts w:ascii="Avenir Book" w:hAnsi="Avenir Book"/>
        </w:rPr>
        <w:t xml:space="preserve"> for </w:t>
      </w:r>
      <w:r w:rsidRPr="00D44330">
        <w:rPr>
          <w:rFonts w:ascii="Avenir Book" w:hAnsi="Avenir Book"/>
        </w:rPr>
        <w:t>third party damage.</w:t>
      </w:r>
    </w:p>
    <w:p w14:paraId="30899EA0" w14:textId="77777777" w:rsidR="00784493" w:rsidRPr="00D44330" w:rsidRDefault="00C122FC" w:rsidP="00174568">
      <w:pPr>
        <w:rPr>
          <w:rFonts w:ascii="Avenir Book" w:hAnsi="Avenir Book"/>
        </w:rPr>
      </w:pPr>
      <w:r w:rsidRPr="00D44330">
        <w:rPr>
          <w:rFonts w:ascii="Avenir Book" w:hAnsi="Avenir Book"/>
        </w:rPr>
        <w:t xml:space="preserve">You </w:t>
      </w:r>
      <w:r w:rsidR="00784493" w:rsidRPr="00D44330">
        <w:rPr>
          <w:rFonts w:ascii="Avenir Book" w:hAnsi="Avenir Book"/>
        </w:rPr>
        <w:t xml:space="preserve">will </w:t>
      </w:r>
      <w:r w:rsidRPr="00D44330">
        <w:rPr>
          <w:rFonts w:ascii="Avenir Book" w:hAnsi="Avenir Book"/>
        </w:rPr>
        <w:t xml:space="preserve">be </w:t>
      </w:r>
      <w:r w:rsidR="00784493" w:rsidRPr="00D44330">
        <w:rPr>
          <w:rFonts w:ascii="Avenir Book" w:hAnsi="Avenir Book"/>
        </w:rPr>
        <w:t>require</w:t>
      </w:r>
      <w:r w:rsidRPr="00D44330">
        <w:rPr>
          <w:rFonts w:ascii="Avenir Book" w:hAnsi="Avenir Book"/>
        </w:rPr>
        <w:t>d</w:t>
      </w:r>
      <w:r w:rsidR="00784493" w:rsidRPr="00D44330">
        <w:rPr>
          <w:rFonts w:ascii="Avenir Book" w:hAnsi="Avenir Book"/>
        </w:rPr>
        <w:t xml:space="preserve"> to complete an </w:t>
      </w:r>
      <w:r w:rsidR="00784493" w:rsidRPr="00D44330">
        <w:rPr>
          <w:rFonts w:ascii="Avenir Book" w:hAnsi="Avenir Book"/>
          <w:u w:val="single"/>
        </w:rPr>
        <w:t>Expense Claim</w:t>
      </w:r>
      <w:r w:rsidR="00784493" w:rsidRPr="00D44330">
        <w:rPr>
          <w:rFonts w:ascii="Avenir Book" w:hAnsi="Avenir Book"/>
        </w:rPr>
        <w:t xml:space="preserve"> and provide receipts for any such expenditure.</w:t>
      </w:r>
    </w:p>
    <w:p w14:paraId="0390F4B4" w14:textId="77777777" w:rsidR="007A2BF6" w:rsidRDefault="00784493" w:rsidP="00174568">
      <w:pPr>
        <w:rPr>
          <w:rFonts w:ascii="Avenir Book" w:hAnsi="Avenir Book"/>
        </w:rPr>
      </w:pPr>
      <w:r w:rsidRPr="00D44330">
        <w:rPr>
          <w:rFonts w:ascii="Avenir Book" w:hAnsi="Avenir Book"/>
        </w:rPr>
        <w:t xml:space="preserve">Normally the cost of travel to and from work and meals during work hours are an employee expense. </w:t>
      </w:r>
    </w:p>
    <w:p w14:paraId="2A971F11" w14:textId="6B084806" w:rsidR="001F1D5C" w:rsidRPr="00D44330" w:rsidRDefault="00784493" w:rsidP="00174568">
      <w:pPr>
        <w:rPr>
          <w:rFonts w:ascii="Avenir Book" w:hAnsi="Avenir Book"/>
        </w:rPr>
      </w:pPr>
      <w:r w:rsidRPr="00D44330">
        <w:rPr>
          <w:rFonts w:ascii="Avenir Book" w:hAnsi="Avenir Book"/>
        </w:rPr>
        <w:t xml:space="preserve">However, where you are required to work </w:t>
      </w:r>
      <w:r w:rsidRPr="00D44330">
        <w:rPr>
          <w:rFonts w:ascii="Avenir Book" w:hAnsi="Avenir Book"/>
          <w:u w:val="single"/>
        </w:rPr>
        <w:t>outside normal working hours</w:t>
      </w:r>
      <w:r w:rsidRPr="00D44330">
        <w:rPr>
          <w:rFonts w:ascii="Avenir Book" w:hAnsi="Avenir Book"/>
        </w:rPr>
        <w:t xml:space="preserve">, your </w:t>
      </w:r>
      <w:r w:rsidR="008D4917" w:rsidRPr="00D44330">
        <w:rPr>
          <w:rFonts w:ascii="Avenir Book" w:hAnsi="Avenir Book"/>
        </w:rPr>
        <w:t xml:space="preserve">manager </w:t>
      </w:r>
      <w:r w:rsidRPr="00D44330">
        <w:rPr>
          <w:rFonts w:ascii="Avenir Book" w:hAnsi="Avenir Book"/>
        </w:rPr>
        <w:t xml:space="preserve">may at their </w:t>
      </w:r>
      <w:r w:rsidR="001F1D5C" w:rsidRPr="00D44330">
        <w:rPr>
          <w:rFonts w:ascii="Avenir Book" w:hAnsi="Avenir Book"/>
        </w:rPr>
        <w:t xml:space="preserve">absolute </w:t>
      </w:r>
      <w:r w:rsidRPr="00D44330">
        <w:rPr>
          <w:rFonts w:ascii="Avenir Book" w:hAnsi="Avenir Book"/>
        </w:rPr>
        <w:t xml:space="preserve">discretion reimburse the cost of local transport and an evening meal.  </w:t>
      </w:r>
    </w:p>
    <w:p w14:paraId="028F98D6" w14:textId="57842D9C" w:rsidR="00784493" w:rsidRPr="00D44330" w:rsidRDefault="00784493" w:rsidP="00174568">
      <w:pPr>
        <w:rPr>
          <w:rFonts w:ascii="Avenir Book" w:hAnsi="Avenir Book"/>
        </w:rPr>
      </w:pPr>
      <w:r w:rsidRPr="00D44330">
        <w:rPr>
          <w:rFonts w:ascii="Avenir Book" w:hAnsi="Avenir Book"/>
        </w:rPr>
        <w:t xml:space="preserve">This reimbursement may include the cost of a taxi to your home address where at the time of travel normal public transport is unavailable or regarded as unsafe and the cost of a meal where you have already worked an </w:t>
      </w:r>
      <w:r w:rsidR="003A7D73" w:rsidRPr="00D44330">
        <w:rPr>
          <w:rFonts w:ascii="Avenir Book" w:hAnsi="Avenir Book"/>
        </w:rPr>
        <w:t>eight-hour</w:t>
      </w:r>
      <w:r w:rsidRPr="00D44330">
        <w:rPr>
          <w:rFonts w:ascii="Avenir Book" w:hAnsi="Avenir Book"/>
        </w:rPr>
        <w:t xml:space="preserve"> day and a</w:t>
      </w:r>
      <w:r w:rsidR="003A7D73">
        <w:rPr>
          <w:rFonts w:ascii="Avenir Book" w:hAnsi="Avenir Book"/>
        </w:rPr>
        <w:t xml:space="preserve">re required to work after 7.30 </w:t>
      </w:r>
      <w:r w:rsidRPr="00D44330">
        <w:rPr>
          <w:rFonts w:ascii="Avenir Book" w:hAnsi="Avenir Book"/>
        </w:rPr>
        <w:t xml:space="preserve">pm.  </w:t>
      </w:r>
    </w:p>
    <w:p w14:paraId="59E6EC0F" w14:textId="77777777" w:rsidR="007C5AC7" w:rsidRPr="00D44330" w:rsidRDefault="007C5AC7" w:rsidP="00174568">
      <w:pPr>
        <w:pStyle w:val="Heading2"/>
        <w:rPr>
          <w:rFonts w:ascii="Avenir Book" w:hAnsi="Avenir Book"/>
        </w:rPr>
      </w:pPr>
      <w:bookmarkStart w:id="69" w:name="_Toc85965046"/>
      <w:r w:rsidRPr="00D44330">
        <w:rPr>
          <w:rFonts w:ascii="Avenir Book" w:hAnsi="Avenir Book"/>
        </w:rPr>
        <w:t>KiwiSaver</w:t>
      </w:r>
      <w:bookmarkEnd w:id="69"/>
    </w:p>
    <w:p w14:paraId="47E87BED" w14:textId="77777777" w:rsidR="00191498" w:rsidRDefault="007C5AC7" w:rsidP="00174568">
      <w:pPr>
        <w:rPr>
          <w:rFonts w:ascii="Avenir Book" w:hAnsi="Avenir Book"/>
        </w:rPr>
      </w:pPr>
      <w:r w:rsidRPr="00D44330">
        <w:rPr>
          <w:rFonts w:ascii="Avenir Book" w:hAnsi="Avenir Book"/>
        </w:rPr>
        <w:t>If you opt to join</w:t>
      </w:r>
      <w:r w:rsidR="00512173" w:rsidRPr="00D44330">
        <w:rPr>
          <w:rFonts w:ascii="Avenir Book" w:hAnsi="Avenir Book"/>
        </w:rPr>
        <w:t xml:space="preserve"> the</w:t>
      </w:r>
      <w:r w:rsidRPr="00D44330">
        <w:rPr>
          <w:rFonts w:ascii="Avenir Book" w:hAnsi="Avenir Book"/>
        </w:rPr>
        <w:t xml:space="preserve"> KiwiSaver</w:t>
      </w:r>
      <w:r w:rsidR="00512173" w:rsidRPr="00D44330">
        <w:rPr>
          <w:rFonts w:ascii="Avenir Book" w:hAnsi="Avenir Book"/>
        </w:rPr>
        <w:t xml:space="preserve"> scheme,</w:t>
      </w:r>
      <w:r w:rsidRPr="00D44330">
        <w:rPr>
          <w:rFonts w:ascii="Avenir Book" w:hAnsi="Avenir Book"/>
        </w:rPr>
        <w:t xml:space="preserve"> </w:t>
      </w:r>
      <w:r w:rsidR="009B2CCD">
        <w:rPr>
          <w:rFonts w:ascii="Avenir Book" w:hAnsi="Avenir Book"/>
        </w:rPr>
        <w:t>MSA</w:t>
      </w:r>
      <w:r w:rsidRPr="00D44330">
        <w:rPr>
          <w:rFonts w:ascii="Avenir Book" w:hAnsi="Avenir Book"/>
        </w:rPr>
        <w:t xml:space="preserve"> will make a contribution to your KiwiSaver </w:t>
      </w:r>
      <w:r w:rsidR="00512173" w:rsidRPr="00D44330">
        <w:rPr>
          <w:rFonts w:ascii="Avenir Book" w:hAnsi="Avenir Book"/>
        </w:rPr>
        <w:t xml:space="preserve">account. </w:t>
      </w:r>
    </w:p>
    <w:p w14:paraId="0AFADCA3" w14:textId="3CE70119" w:rsidR="007C5AC7" w:rsidRPr="00D44330" w:rsidRDefault="00512173" w:rsidP="00174568">
      <w:pPr>
        <w:rPr>
          <w:rFonts w:ascii="Avenir Book" w:hAnsi="Avenir Book"/>
        </w:rPr>
      </w:pPr>
      <w:r w:rsidRPr="00D44330">
        <w:rPr>
          <w:rFonts w:ascii="Avenir Book" w:hAnsi="Avenir Book"/>
        </w:rPr>
        <w:lastRenderedPageBreak/>
        <w:t>The amount of that contribution, which is set out in your personal letter of appointment, will form part of your total remuneration package.</w:t>
      </w:r>
    </w:p>
    <w:p w14:paraId="54EF13E2" w14:textId="77777777" w:rsidR="00784493" w:rsidRPr="00D44330" w:rsidRDefault="00784493" w:rsidP="00174568">
      <w:pPr>
        <w:rPr>
          <w:rFonts w:ascii="Avenir Book" w:hAnsi="Avenir Book"/>
        </w:rPr>
      </w:pPr>
    </w:p>
    <w:p w14:paraId="72DAA78E" w14:textId="77777777" w:rsidR="00784493" w:rsidRPr="00D44330" w:rsidRDefault="00784493" w:rsidP="00174568">
      <w:pPr>
        <w:pStyle w:val="Heading1"/>
        <w:rPr>
          <w:rFonts w:ascii="Avenir Book" w:hAnsi="Avenir Book"/>
        </w:rPr>
      </w:pPr>
      <w:bookmarkStart w:id="70" w:name="_Toc355679641"/>
      <w:bookmarkStart w:id="71" w:name="_Toc355679705"/>
      <w:bookmarkStart w:id="72" w:name="_Toc355679995"/>
      <w:bookmarkStart w:id="73" w:name="_Toc366638057"/>
      <w:bookmarkStart w:id="74" w:name="_Toc383584557"/>
      <w:bookmarkStart w:id="75" w:name="_Toc385327186"/>
      <w:bookmarkStart w:id="76" w:name="_Toc390236928"/>
      <w:bookmarkStart w:id="77" w:name="_Toc390237020"/>
      <w:bookmarkStart w:id="78" w:name="_Toc390666421"/>
      <w:bookmarkStart w:id="79" w:name="_Toc393088911"/>
      <w:bookmarkStart w:id="80" w:name="_Toc393089025"/>
      <w:r w:rsidRPr="00D44330">
        <w:rPr>
          <w:rFonts w:ascii="Avenir Book" w:hAnsi="Avenir Book"/>
        </w:rPr>
        <w:br w:type="page"/>
      </w:r>
      <w:bookmarkEnd w:id="70"/>
      <w:bookmarkEnd w:id="71"/>
      <w:bookmarkEnd w:id="72"/>
      <w:bookmarkEnd w:id="73"/>
      <w:bookmarkEnd w:id="74"/>
      <w:bookmarkEnd w:id="75"/>
      <w:bookmarkEnd w:id="76"/>
      <w:bookmarkEnd w:id="77"/>
      <w:bookmarkEnd w:id="78"/>
      <w:bookmarkEnd w:id="79"/>
      <w:bookmarkEnd w:id="80"/>
      <w:r w:rsidRPr="00D44330">
        <w:rPr>
          <w:rFonts w:ascii="Avenir Book" w:hAnsi="Avenir Book"/>
        </w:rPr>
        <w:lastRenderedPageBreak/>
        <w:t xml:space="preserve"> </w:t>
      </w:r>
      <w:bookmarkStart w:id="81" w:name="_Toc85965047"/>
      <w:r w:rsidRPr="00D44330">
        <w:rPr>
          <w:rFonts w:ascii="Avenir Book" w:hAnsi="Avenir Book"/>
        </w:rPr>
        <w:t>HEALTH</w:t>
      </w:r>
      <w:r w:rsidR="002A0A00" w:rsidRPr="00D44330">
        <w:rPr>
          <w:rFonts w:ascii="Avenir Book" w:hAnsi="Avenir Book"/>
        </w:rPr>
        <w:t xml:space="preserve"> AND SAFETY</w:t>
      </w:r>
      <w:bookmarkEnd w:id="81"/>
    </w:p>
    <w:p w14:paraId="495AE65A" w14:textId="77777777" w:rsidR="002A0A00" w:rsidRPr="00D44330" w:rsidRDefault="002A0A00" w:rsidP="002A0A00">
      <w:pPr>
        <w:pStyle w:val="Heading2"/>
        <w:rPr>
          <w:rFonts w:ascii="Avenir Book" w:hAnsi="Avenir Book"/>
        </w:rPr>
      </w:pPr>
      <w:bookmarkStart w:id="82" w:name="_Toc352560464"/>
      <w:bookmarkStart w:id="83" w:name="_Toc354395080"/>
      <w:bookmarkStart w:id="84" w:name="_Toc355679643"/>
      <w:bookmarkStart w:id="85" w:name="_Toc355679707"/>
      <w:bookmarkStart w:id="86" w:name="_Toc355679997"/>
      <w:bookmarkStart w:id="87" w:name="_Toc366638059"/>
      <w:bookmarkStart w:id="88" w:name="_Toc382795361"/>
      <w:bookmarkStart w:id="89" w:name="_Toc390236930"/>
      <w:bookmarkStart w:id="90" w:name="_Toc390237022"/>
      <w:bookmarkStart w:id="91" w:name="_Toc390666423"/>
      <w:bookmarkStart w:id="92" w:name="_Toc393088913"/>
      <w:bookmarkStart w:id="93" w:name="_Toc393089027"/>
      <w:bookmarkStart w:id="94" w:name="_Toc355679642"/>
      <w:bookmarkStart w:id="95" w:name="_Toc355679706"/>
      <w:bookmarkStart w:id="96" w:name="_Toc355679996"/>
      <w:bookmarkStart w:id="97" w:name="_Toc366638058"/>
      <w:bookmarkStart w:id="98" w:name="_Toc383584558"/>
      <w:bookmarkStart w:id="99" w:name="_Toc385327187"/>
      <w:bookmarkStart w:id="100" w:name="_Toc390236929"/>
      <w:bookmarkStart w:id="101" w:name="_Toc390237021"/>
      <w:bookmarkStart w:id="102" w:name="_Toc390666422"/>
      <w:bookmarkStart w:id="103" w:name="_Toc393088912"/>
      <w:bookmarkStart w:id="104" w:name="_Toc393089026"/>
      <w:bookmarkStart w:id="105" w:name="_Toc85965048"/>
      <w:r w:rsidRPr="00D44330">
        <w:rPr>
          <w:rFonts w:ascii="Avenir Book" w:hAnsi="Avenir Book"/>
        </w:rPr>
        <w:t>Health &amp; Sick Leave</w:t>
      </w:r>
      <w:bookmarkEnd w:id="105"/>
    </w:p>
    <w:p w14:paraId="3F43D699" w14:textId="77777777" w:rsidR="002A0A00" w:rsidRPr="00D44330" w:rsidRDefault="002A0A00" w:rsidP="002A0A00">
      <w:pPr>
        <w:rPr>
          <w:rFonts w:ascii="Avenir Book" w:hAnsi="Avenir Book"/>
        </w:rPr>
      </w:pPr>
      <w:r w:rsidRPr="00D44330">
        <w:rPr>
          <w:rFonts w:ascii="Avenir Book" w:hAnsi="Avenir Book"/>
        </w:rPr>
        <w:t xml:space="preserve">Our general policy on Sick Leave is that provided you are a full time or part time employee, your remuneration continues when you are absent due to genuine illness.  </w:t>
      </w:r>
    </w:p>
    <w:p w14:paraId="288C857F" w14:textId="7850324E" w:rsidR="002A0A00" w:rsidRPr="00D44330" w:rsidRDefault="002A0A00" w:rsidP="002A0A00">
      <w:pPr>
        <w:rPr>
          <w:rFonts w:ascii="Avenir Book" w:hAnsi="Avenir Book"/>
          <w:spacing w:val="-2"/>
        </w:rPr>
      </w:pPr>
      <w:r w:rsidRPr="00D44330">
        <w:rPr>
          <w:rFonts w:ascii="Avenir Book" w:hAnsi="Avenir Book"/>
        </w:rPr>
        <w:t xml:space="preserve">Where there are concerns about the authenticity, frequency, length or pattern of your absences on sick leave, </w:t>
      </w:r>
      <w:r w:rsidR="009B2CCD">
        <w:rPr>
          <w:rFonts w:ascii="Avenir Book" w:hAnsi="Avenir Book"/>
        </w:rPr>
        <w:t>MSA</w:t>
      </w:r>
      <w:r w:rsidRPr="00D44330">
        <w:rPr>
          <w:rFonts w:ascii="Avenir Book" w:hAnsi="Avenir Book"/>
        </w:rPr>
        <w:t xml:space="preserve"> may decline your application for such leave and make an appropriate deduction from your salary for any such absence.</w:t>
      </w:r>
    </w:p>
    <w:p w14:paraId="31EA31C7" w14:textId="5287EAC6" w:rsidR="002A0A00" w:rsidRPr="00D44330" w:rsidRDefault="009B2CCD" w:rsidP="002A0A00">
      <w:pPr>
        <w:rPr>
          <w:rFonts w:ascii="Avenir Book" w:hAnsi="Avenir Book"/>
        </w:rPr>
      </w:pPr>
      <w:r>
        <w:rPr>
          <w:rFonts w:ascii="Avenir Book" w:hAnsi="Avenir Book"/>
          <w:spacing w:val="-2"/>
        </w:rPr>
        <w:t>MSA</w:t>
      </w:r>
      <w:r w:rsidR="002A0A00" w:rsidRPr="00D44330">
        <w:rPr>
          <w:rFonts w:ascii="Avenir Book" w:hAnsi="Avenir Book"/>
        </w:rPr>
        <w:t xml:space="preserve"> reserves the right to review any situation where sickness contributes to an absence in excess of </w:t>
      </w:r>
      <w:r w:rsidR="00DD32FB" w:rsidRPr="00D44330">
        <w:rPr>
          <w:rFonts w:ascii="Avenir Book" w:hAnsi="Avenir Book"/>
        </w:rPr>
        <w:t>five</w:t>
      </w:r>
      <w:r w:rsidR="002A0A00" w:rsidRPr="00D44330">
        <w:rPr>
          <w:rFonts w:ascii="Avenir Book" w:hAnsi="Avenir Book"/>
        </w:rPr>
        <w:t xml:space="preserve"> days per year or where the absence is not accepted as being genuine. In circumstances where the absence exceeds 3 days or represents a repetitive pattern of absences, </w:t>
      </w:r>
      <w:r>
        <w:rPr>
          <w:rFonts w:ascii="Avenir Book" w:hAnsi="Avenir Book"/>
        </w:rPr>
        <w:t>MSA</w:t>
      </w:r>
      <w:r w:rsidR="002A0A00" w:rsidRPr="00D44330">
        <w:rPr>
          <w:rFonts w:ascii="Avenir Book" w:hAnsi="Avenir Book"/>
        </w:rPr>
        <w:t xml:space="preserve"> may request a </w:t>
      </w:r>
      <w:r w:rsidR="002A0A00" w:rsidRPr="00D44330">
        <w:rPr>
          <w:rFonts w:ascii="Avenir Book" w:hAnsi="Avenir Book"/>
          <w:b/>
        </w:rPr>
        <w:t>Medical Certificate.</w:t>
      </w:r>
    </w:p>
    <w:p w14:paraId="00847491" w14:textId="77777777" w:rsidR="002A0A00" w:rsidRPr="00D44330" w:rsidRDefault="002A0A00" w:rsidP="002A0A00">
      <w:pPr>
        <w:rPr>
          <w:rFonts w:ascii="Avenir Book" w:hAnsi="Avenir Book"/>
        </w:rPr>
      </w:pPr>
      <w:r w:rsidRPr="00D44330">
        <w:rPr>
          <w:rFonts w:ascii="Avenir Book" w:hAnsi="Avenir Book"/>
        </w:rPr>
        <w:t xml:space="preserve">You may also take </w:t>
      </w:r>
      <w:r w:rsidRPr="00D44330">
        <w:rPr>
          <w:rFonts w:ascii="Avenir Book" w:hAnsi="Avenir Book"/>
          <w:b/>
        </w:rPr>
        <w:t>Carers Leave</w:t>
      </w:r>
      <w:r w:rsidRPr="00D44330">
        <w:rPr>
          <w:rFonts w:ascii="Avenir Book" w:hAnsi="Avenir Book"/>
        </w:rPr>
        <w:t xml:space="preserve"> to care for your partner or a dependant if they are ill, although this requires the agreement of your </w:t>
      </w:r>
      <w:r w:rsidR="008D4917" w:rsidRPr="00D44330">
        <w:rPr>
          <w:rFonts w:ascii="Avenir Book" w:hAnsi="Avenir Book"/>
        </w:rPr>
        <w:t>manager</w:t>
      </w:r>
      <w:r w:rsidRPr="00D44330">
        <w:rPr>
          <w:rFonts w:ascii="Avenir Book" w:hAnsi="Avenir Book"/>
        </w:rPr>
        <w:t xml:space="preserve"> and, if agreed, such leave would normally be taken in lieu of Sick Leave.</w:t>
      </w:r>
    </w:p>
    <w:p w14:paraId="747886E9" w14:textId="77777777" w:rsidR="002A0A00" w:rsidRPr="00D44330" w:rsidRDefault="002A0A00" w:rsidP="002A0A00">
      <w:pPr>
        <w:rPr>
          <w:rFonts w:ascii="Avenir Book" w:hAnsi="Avenir Book"/>
        </w:rPr>
      </w:pPr>
      <w:r w:rsidRPr="00D44330">
        <w:rPr>
          <w:rFonts w:ascii="Avenir Book" w:hAnsi="Avenir Book"/>
        </w:rPr>
        <w:t xml:space="preserve">You may accumulate up to 20 days of unused Sick Leave (or Carers Leave) to provide for any situation where you or your partner or dependents are subject to a serious or </w:t>
      </w:r>
      <w:r w:rsidR="00521D70" w:rsidRPr="00D44330">
        <w:rPr>
          <w:rFonts w:ascii="Avenir Book" w:hAnsi="Avenir Book"/>
        </w:rPr>
        <w:t>long-term</w:t>
      </w:r>
      <w:r w:rsidRPr="00D44330">
        <w:rPr>
          <w:rFonts w:ascii="Avenir Book" w:hAnsi="Avenir Book"/>
        </w:rPr>
        <w:t xml:space="preserve"> illness </w:t>
      </w:r>
    </w:p>
    <w:p w14:paraId="4EDC873D" w14:textId="77777777" w:rsidR="002A0A00" w:rsidRPr="00D44330" w:rsidRDefault="002A0A00" w:rsidP="002A0A00">
      <w:pPr>
        <w:rPr>
          <w:rFonts w:ascii="Avenir Book" w:hAnsi="Avenir Book"/>
        </w:rPr>
      </w:pPr>
      <w:r w:rsidRPr="00D44330">
        <w:rPr>
          <w:rFonts w:ascii="Avenir Book" w:hAnsi="Avenir Book"/>
        </w:rPr>
        <w:t xml:space="preserve">If you are a casual employee you are not entitled to </w:t>
      </w:r>
      <w:r w:rsidR="00DD32FB" w:rsidRPr="00D44330">
        <w:rPr>
          <w:rFonts w:ascii="Avenir Book" w:hAnsi="Avenir Book"/>
        </w:rPr>
        <w:t xml:space="preserve">paid </w:t>
      </w:r>
      <w:r w:rsidRPr="00D44330">
        <w:rPr>
          <w:rFonts w:ascii="Avenir Book" w:hAnsi="Avenir Book"/>
        </w:rPr>
        <w:t>Sick Leave or Carers Leave.</w:t>
      </w:r>
    </w:p>
    <w:p w14:paraId="7D3D186E" w14:textId="0762993F" w:rsidR="002A0A00" w:rsidRPr="00D44330" w:rsidRDefault="002A0A00" w:rsidP="002A0A00">
      <w:pPr>
        <w:rPr>
          <w:rFonts w:ascii="Avenir Book" w:hAnsi="Avenir Book"/>
          <w:spacing w:val="-2"/>
        </w:rPr>
      </w:pPr>
      <w:r w:rsidRPr="00D44330">
        <w:rPr>
          <w:rFonts w:ascii="Avenir Book" w:hAnsi="Avenir Book"/>
        </w:rPr>
        <w:lastRenderedPageBreak/>
        <w:t xml:space="preserve">Sick or Carers Leave is paid at your ordinary rate of pay and unused Sick Leave is not paid if your employment with </w:t>
      </w:r>
      <w:r w:rsidR="009B2CCD">
        <w:rPr>
          <w:rFonts w:ascii="Avenir Book" w:hAnsi="Avenir Book"/>
        </w:rPr>
        <w:t>MSA</w:t>
      </w:r>
      <w:r w:rsidRPr="00D44330">
        <w:rPr>
          <w:rFonts w:ascii="Avenir Book" w:hAnsi="Avenir Book"/>
        </w:rPr>
        <w:t xml:space="preserve"> is terminated.</w:t>
      </w:r>
    </w:p>
    <w:p w14:paraId="2BDF3C08" w14:textId="77777777" w:rsidR="002A0A00" w:rsidRPr="00D44330" w:rsidRDefault="002A0A00" w:rsidP="002A0A00">
      <w:pPr>
        <w:pStyle w:val="Heading2"/>
        <w:rPr>
          <w:rFonts w:ascii="Avenir Book" w:hAnsi="Avenir Book"/>
        </w:rPr>
      </w:pPr>
      <w:bookmarkStart w:id="106" w:name="_Toc416236948"/>
      <w:bookmarkStart w:id="107" w:name="_Toc85965049"/>
      <w:r w:rsidRPr="00D44330">
        <w:rPr>
          <w:rFonts w:ascii="Avenir Book" w:hAnsi="Avenir Book"/>
        </w:rPr>
        <w:t>Medical Examinations</w:t>
      </w:r>
      <w:bookmarkEnd w:id="106"/>
      <w:bookmarkEnd w:id="107"/>
    </w:p>
    <w:p w14:paraId="2E0ED35A" w14:textId="77777777" w:rsidR="002A0A00" w:rsidRPr="00D44330" w:rsidRDefault="002A0A00" w:rsidP="002A0A00">
      <w:pPr>
        <w:rPr>
          <w:rFonts w:ascii="Avenir Book" w:hAnsi="Avenir Book"/>
        </w:rPr>
      </w:pPr>
      <w:r w:rsidRPr="00D44330">
        <w:rPr>
          <w:rFonts w:ascii="Avenir Book" w:hAnsi="Avenir Book"/>
        </w:rPr>
        <w:t xml:space="preserve">You may be required to undergo such examinations during your employment, as reasonably directed by your </w:t>
      </w:r>
      <w:r w:rsidR="00521D70" w:rsidRPr="00D44330">
        <w:rPr>
          <w:rFonts w:ascii="Avenir Book" w:hAnsi="Avenir Book"/>
        </w:rPr>
        <w:t>manager</w:t>
      </w:r>
      <w:r w:rsidRPr="00D44330">
        <w:rPr>
          <w:rFonts w:ascii="Avenir Book" w:hAnsi="Avenir Book"/>
        </w:rPr>
        <w:t>, to assess whether you continue to meet the requirements of your role.</w:t>
      </w:r>
    </w:p>
    <w:p w14:paraId="09CEF260" w14:textId="797E1AB9" w:rsidR="002A0A00" w:rsidRPr="00D44330" w:rsidRDefault="002A0A00" w:rsidP="002A0A00">
      <w:pPr>
        <w:rPr>
          <w:rFonts w:ascii="Avenir Book" w:hAnsi="Avenir Book"/>
        </w:rPr>
      </w:pPr>
      <w:r w:rsidRPr="00D44330">
        <w:rPr>
          <w:rFonts w:ascii="Avenir Book" w:hAnsi="Avenir Book"/>
        </w:rPr>
        <w:t xml:space="preserve">If you suffer a work injury you may be required to undergo a medical examination by a doctor and/or specialist nominated by </w:t>
      </w:r>
      <w:r w:rsidR="009B2CCD">
        <w:rPr>
          <w:rFonts w:ascii="Avenir Book" w:hAnsi="Avenir Book"/>
        </w:rPr>
        <w:t>MSA</w:t>
      </w:r>
      <w:r w:rsidRPr="00D44330">
        <w:rPr>
          <w:rFonts w:ascii="Avenir Book" w:hAnsi="Avenir Book"/>
        </w:rPr>
        <w:t>, in order to assess your suitability for work-based rehabilitation programmes.</w:t>
      </w:r>
    </w:p>
    <w:p w14:paraId="6334F5B6" w14:textId="64E60BAB" w:rsidR="002A0A00" w:rsidRPr="00D44330" w:rsidRDefault="009B2CCD" w:rsidP="002A0A00">
      <w:pPr>
        <w:rPr>
          <w:rFonts w:ascii="Avenir Book" w:hAnsi="Avenir Book"/>
        </w:rPr>
      </w:pPr>
      <w:r>
        <w:rPr>
          <w:rFonts w:ascii="Avenir Book" w:hAnsi="Avenir Book"/>
        </w:rPr>
        <w:t>MSA</w:t>
      </w:r>
      <w:r w:rsidR="002A0A00" w:rsidRPr="00D44330">
        <w:rPr>
          <w:rFonts w:ascii="Avenir Book" w:hAnsi="Avenir Book"/>
        </w:rPr>
        <w:t xml:space="preserve"> will pay the cost of such examinations.</w:t>
      </w:r>
    </w:p>
    <w:p w14:paraId="671E6317" w14:textId="211B4A62" w:rsidR="0086507E" w:rsidRDefault="0086507E" w:rsidP="00174568">
      <w:pPr>
        <w:pStyle w:val="Heading2"/>
        <w:rPr>
          <w:rFonts w:ascii="Avenir Book" w:hAnsi="Avenir Book"/>
        </w:rPr>
      </w:pPr>
      <w:bookmarkStart w:id="108" w:name="_Toc85965050"/>
      <w:r>
        <w:rPr>
          <w:rFonts w:ascii="Avenir Book" w:hAnsi="Avenir Book"/>
        </w:rPr>
        <w:t>Infectious Diseases</w:t>
      </w:r>
      <w:bookmarkEnd w:id="108"/>
    </w:p>
    <w:p w14:paraId="61255D86" w14:textId="76BAFFA0" w:rsidR="0086507E" w:rsidRDefault="0086507E" w:rsidP="0086507E">
      <w:pPr>
        <w:rPr>
          <w:rFonts w:ascii="Avenir Book" w:hAnsi="Avenir Book"/>
          <w:lang w:val="en-AU" w:eastAsia="en-GB"/>
        </w:rPr>
      </w:pPr>
      <w:r w:rsidRPr="00DB1F8D">
        <w:rPr>
          <w:rFonts w:ascii="Avenir Book" w:hAnsi="Avenir Book"/>
          <w:lang w:val="en-AU" w:eastAsia="en-GB"/>
        </w:rPr>
        <w:t>If your role involves face-to-face contact with our</w:t>
      </w:r>
      <w:r>
        <w:rPr>
          <w:rFonts w:ascii="Avenir Book" w:hAnsi="Avenir Book"/>
          <w:lang w:val="en-AU" w:eastAsia="en-GB"/>
        </w:rPr>
        <w:t xml:space="preserve"> trustees, </w:t>
      </w:r>
      <w:r w:rsidRPr="00DB1F8D">
        <w:rPr>
          <w:rFonts w:ascii="Avenir Book" w:hAnsi="Avenir Book"/>
          <w:lang w:val="en-AU" w:eastAsia="en-GB"/>
        </w:rPr>
        <w:t>staff</w:t>
      </w:r>
      <w:r>
        <w:rPr>
          <w:rFonts w:ascii="Avenir Book" w:hAnsi="Avenir Book"/>
          <w:lang w:val="en-AU" w:eastAsia="en-GB"/>
        </w:rPr>
        <w:t xml:space="preserve"> (employees, contractors and/or consultants)</w:t>
      </w:r>
      <w:r w:rsidRPr="00DB1F8D">
        <w:rPr>
          <w:rFonts w:ascii="Avenir Book" w:hAnsi="Avenir Book"/>
          <w:lang w:val="en-AU" w:eastAsia="en-GB"/>
        </w:rPr>
        <w:t xml:space="preserve"> or our clients, for health and safety reasons, your manager may require you to take specific action to protect yourself and others from contracting or transmitting a</w:t>
      </w:r>
      <w:r>
        <w:rPr>
          <w:rFonts w:ascii="Avenir Book" w:hAnsi="Avenir Book"/>
          <w:lang w:val="en-AU" w:eastAsia="en-GB"/>
        </w:rPr>
        <w:t xml:space="preserve"> particular</w:t>
      </w:r>
      <w:r w:rsidRPr="00DB1F8D">
        <w:rPr>
          <w:rFonts w:ascii="Avenir Book" w:hAnsi="Avenir Book"/>
          <w:lang w:val="en-AU" w:eastAsia="en-GB"/>
        </w:rPr>
        <w:t xml:space="preserve"> infectious disease. </w:t>
      </w:r>
    </w:p>
    <w:p w14:paraId="2F0154F7" w14:textId="54205072" w:rsidR="0086507E" w:rsidRPr="0086507E" w:rsidRDefault="0086507E" w:rsidP="0086507E">
      <w:r w:rsidRPr="00DB1F8D">
        <w:rPr>
          <w:rFonts w:ascii="Avenir Book" w:hAnsi="Avenir Book"/>
          <w:lang w:val="en-AU" w:eastAsia="en-GB"/>
        </w:rPr>
        <w:t>Such action will be consistent with the recommendation and/or advice provided by the N</w:t>
      </w:r>
      <w:r>
        <w:rPr>
          <w:rFonts w:ascii="Avenir Book" w:hAnsi="Avenir Book"/>
          <w:lang w:val="en-AU" w:eastAsia="en-GB"/>
        </w:rPr>
        <w:t xml:space="preserve">ew Zealand </w:t>
      </w:r>
      <w:r w:rsidRPr="00DB1F8D">
        <w:rPr>
          <w:rFonts w:ascii="Avenir Book" w:hAnsi="Avenir Book"/>
          <w:lang w:val="en-AU" w:eastAsia="en-GB"/>
        </w:rPr>
        <w:t>Director General of Health and may involve isolation, observing social distancing, wearing protective apparel, or becoming vaccinated against a particular infectious disease</w:t>
      </w:r>
      <w:r>
        <w:rPr>
          <w:rFonts w:ascii="Avenir Book" w:hAnsi="Avenir Book"/>
          <w:lang w:val="en-AU" w:eastAsia="en-GB"/>
        </w:rPr>
        <w:t>.</w:t>
      </w:r>
    </w:p>
    <w:p w14:paraId="01C320BC" w14:textId="56932C7C" w:rsidR="00784493" w:rsidRPr="00D44330" w:rsidRDefault="002A0A00" w:rsidP="00174568">
      <w:pPr>
        <w:pStyle w:val="Heading2"/>
        <w:rPr>
          <w:rFonts w:ascii="Avenir Book" w:hAnsi="Avenir Book"/>
        </w:rPr>
      </w:pPr>
      <w:bookmarkStart w:id="109" w:name="_Toc85965051"/>
      <w:r w:rsidRPr="00D44330">
        <w:rPr>
          <w:rFonts w:ascii="Avenir Book" w:hAnsi="Avenir Book"/>
        </w:rPr>
        <w:lastRenderedPageBreak/>
        <w:t>Saf</w:t>
      </w:r>
      <w:r w:rsidR="00784493" w:rsidRPr="00D44330">
        <w:rPr>
          <w:rFonts w:ascii="Avenir Book" w:hAnsi="Avenir Book"/>
        </w:rPr>
        <w:t>ety</w:t>
      </w:r>
      <w:bookmarkEnd w:id="82"/>
      <w:bookmarkEnd w:id="83"/>
      <w:bookmarkEnd w:id="84"/>
      <w:bookmarkEnd w:id="85"/>
      <w:bookmarkEnd w:id="86"/>
      <w:bookmarkEnd w:id="87"/>
      <w:bookmarkEnd w:id="88"/>
      <w:bookmarkEnd w:id="89"/>
      <w:bookmarkEnd w:id="90"/>
      <w:bookmarkEnd w:id="91"/>
      <w:bookmarkEnd w:id="92"/>
      <w:bookmarkEnd w:id="93"/>
      <w:bookmarkEnd w:id="109"/>
    </w:p>
    <w:p w14:paraId="35CB8911" w14:textId="761DD627" w:rsidR="00784493" w:rsidRPr="00D44330" w:rsidRDefault="009B2CCD" w:rsidP="00174568">
      <w:pPr>
        <w:rPr>
          <w:rFonts w:ascii="Avenir Book" w:hAnsi="Avenir Book"/>
        </w:rPr>
      </w:pPr>
      <w:bookmarkStart w:id="110" w:name="_Toc382795362"/>
      <w:r>
        <w:rPr>
          <w:rFonts w:ascii="Avenir Book" w:hAnsi="Avenir Book"/>
        </w:rPr>
        <w:t>MSA</w:t>
      </w:r>
      <w:r w:rsidR="00784493" w:rsidRPr="00D44330">
        <w:rPr>
          <w:rFonts w:ascii="Avenir Book" w:hAnsi="Avenir Book"/>
        </w:rPr>
        <w:t xml:space="preserve"> willingly accepts its responsibility </w:t>
      </w:r>
      <w:r w:rsidR="001B6593" w:rsidRPr="00D44330">
        <w:rPr>
          <w:rFonts w:ascii="Avenir Book" w:hAnsi="Avenir Book"/>
        </w:rPr>
        <w:t xml:space="preserve">to ensure your safety at work. </w:t>
      </w:r>
      <w:r w:rsidR="00784493" w:rsidRPr="00D44330">
        <w:rPr>
          <w:rFonts w:ascii="Avenir Book" w:hAnsi="Avenir Book"/>
        </w:rPr>
        <w:t>This includes establishing, communicat</w:t>
      </w:r>
      <w:r w:rsidR="00C122FC" w:rsidRPr="00D44330">
        <w:rPr>
          <w:rFonts w:ascii="Avenir Book" w:hAnsi="Avenir Book"/>
        </w:rPr>
        <w:t>ing and executing our Safety P</w:t>
      </w:r>
      <w:r w:rsidR="00784493" w:rsidRPr="00D44330">
        <w:rPr>
          <w:rFonts w:ascii="Avenir Book" w:hAnsi="Avenir Book"/>
        </w:rPr>
        <w:t>olicy, making adequate resources available to implement the policy, and monitoring the policy to ensure that safety standards are met.</w:t>
      </w:r>
    </w:p>
    <w:p w14:paraId="5C561091" w14:textId="1C6BB637" w:rsidR="00DD69E6" w:rsidRDefault="00784493" w:rsidP="00174568">
      <w:pPr>
        <w:rPr>
          <w:rFonts w:ascii="Avenir Book" w:hAnsi="Avenir Book"/>
        </w:rPr>
      </w:pPr>
      <w:r w:rsidRPr="00D44330">
        <w:rPr>
          <w:rFonts w:ascii="Avenir Book" w:hAnsi="Avenir Book"/>
        </w:rPr>
        <w:t xml:space="preserve">In </w:t>
      </w:r>
      <w:r w:rsidR="003A7D73" w:rsidRPr="00D44330">
        <w:rPr>
          <w:rFonts w:ascii="Avenir Book" w:hAnsi="Avenir Book"/>
        </w:rPr>
        <w:t>essence,</w:t>
      </w:r>
      <w:r w:rsidRPr="00D44330">
        <w:rPr>
          <w:rFonts w:ascii="Avenir Book" w:hAnsi="Avenir Book"/>
        </w:rPr>
        <w:t xml:space="preserve"> our policy requires that we comply with all relevant legislation, including the </w:t>
      </w:r>
      <w:r w:rsidR="001F1D5C" w:rsidRPr="00D44330">
        <w:rPr>
          <w:rFonts w:ascii="Avenir Book" w:hAnsi="Avenir Book"/>
        </w:rPr>
        <w:t>Health and Safety in Employment Act 1992,</w:t>
      </w:r>
      <w:r w:rsidRPr="00D44330">
        <w:rPr>
          <w:rFonts w:ascii="Avenir Book" w:hAnsi="Avenir Book"/>
        </w:rPr>
        <w:t xml:space="preserve"> and provide you with facilities, equipment and systems that are safe. </w:t>
      </w:r>
    </w:p>
    <w:p w14:paraId="6CC66EC7" w14:textId="015CBE20" w:rsidR="00DD32FB" w:rsidRPr="00D44330" w:rsidRDefault="00784493" w:rsidP="00174568">
      <w:pPr>
        <w:rPr>
          <w:rFonts w:ascii="Avenir Book" w:hAnsi="Avenir Book"/>
        </w:rPr>
      </w:pPr>
      <w:r w:rsidRPr="00D44330">
        <w:rPr>
          <w:rFonts w:ascii="Avenir Book" w:hAnsi="Avenir Book"/>
        </w:rPr>
        <w:t xml:space="preserve">To achieve </w:t>
      </w:r>
      <w:r w:rsidR="003A7D73" w:rsidRPr="00D44330">
        <w:rPr>
          <w:rFonts w:ascii="Avenir Book" w:hAnsi="Avenir Book"/>
        </w:rPr>
        <w:t>this,</w:t>
      </w:r>
      <w:r w:rsidRPr="00D44330">
        <w:rPr>
          <w:rFonts w:ascii="Avenir Book" w:hAnsi="Avenir Book"/>
        </w:rPr>
        <w:t xml:space="preserve"> we will regularly review your work environment and take all practicable steps to ensure that all safety hazards are identified and eliminated where practicable, or at least isolated or minimised.  </w:t>
      </w:r>
    </w:p>
    <w:p w14:paraId="1394BBE9" w14:textId="77777777" w:rsidR="00784493" w:rsidRPr="00D44330" w:rsidRDefault="00784493" w:rsidP="00174568">
      <w:pPr>
        <w:rPr>
          <w:rFonts w:ascii="Avenir Book" w:hAnsi="Avenir Book"/>
        </w:rPr>
      </w:pPr>
      <w:r w:rsidRPr="00D44330">
        <w:rPr>
          <w:rFonts w:ascii="Avenir Book" w:hAnsi="Avenir Book"/>
        </w:rPr>
        <w:t>We will also ensure that you have appropriate training in safe work practice, and where necessary, any protective clothing and equipment that you need to perform your role safely</w:t>
      </w:r>
      <w:bookmarkEnd w:id="110"/>
      <w:r w:rsidRPr="00D44330">
        <w:rPr>
          <w:rFonts w:ascii="Avenir Book" w:hAnsi="Avenir Book"/>
        </w:rPr>
        <w:t xml:space="preserve">.  </w:t>
      </w:r>
    </w:p>
    <w:p w14:paraId="4BF9979C" w14:textId="74548F54" w:rsidR="00784493" w:rsidRPr="00D44330" w:rsidRDefault="003A7D73" w:rsidP="00174568">
      <w:pPr>
        <w:rPr>
          <w:rFonts w:ascii="Avenir Book" w:hAnsi="Avenir Book"/>
        </w:rPr>
      </w:pPr>
      <w:r w:rsidRPr="00D44330">
        <w:rPr>
          <w:rFonts w:ascii="Avenir Book" w:hAnsi="Avenir Book"/>
        </w:rPr>
        <w:t>However,</w:t>
      </w:r>
      <w:r w:rsidR="00784493" w:rsidRPr="00D44330">
        <w:rPr>
          <w:rFonts w:ascii="Avenir Book" w:hAnsi="Avenir Book"/>
        </w:rPr>
        <w:t xml:space="preserve"> success also depends on you.  As an </w:t>
      </w:r>
      <w:r w:rsidRPr="00D44330">
        <w:rPr>
          <w:rFonts w:ascii="Avenir Book" w:hAnsi="Avenir Book"/>
        </w:rPr>
        <w:t>employee,</w:t>
      </w:r>
      <w:r w:rsidR="00784493" w:rsidRPr="00D44330">
        <w:rPr>
          <w:rFonts w:ascii="Avenir Book" w:hAnsi="Avenir Book"/>
        </w:rPr>
        <w:t xml:space="preserve"> you have a significant responsibility to contribute to workplace safety by ensuring that all activities under your control are carried out in accordance with the Safety Policy and in compliance with statutory provisions, and to report in a timely manner on accidents and near misses, hazards and other safety issues that you may become aware of.</w:t>
      </w:r>
    </w:p>
    <w:p w14:paraId="413A1DD4" w14:textId="77777777" w:rsidR="00B64677" w:rsidRPr="00D44330" w:rsidRDefault="00784493" w:rsidP="00174568">
      <w:pPr>
        <w:rPr>
          <w:rFonts w:ascii="Avenir Book" w:hAnsi="Avenir Book"/>
        </w:rPr>
      </w:pPr>
      <w:r w:rsidRPr="00D44330">
        <w:rPr>
          <w:rFonts w:ascii="Avenir Book" w:hAnsi="Avenir Book"/>
        </w:rPr>
        <w:t xml:space="preserve">It is important that you help us to maintain the </w:t>
      </w:r>
      <w:r w:rsidRPr="00D44330">
        <w:rPr>
          <w:rFonts w:ascii="Avenir Book" w:hAnsi="Avenir Book"/>
          <w:b/>
        </w:rPr>
        <w:t>security</w:t>
      </w:r>
      <w:r w:rsidRPr="00D44330">
        <w:rPr>
          <w:rFonts w:ascii="Avenir Book" w:hAnsi="Avenir Book"/>
        </w:rPr>
        <w:t xml:space="preserve"> of our premises by controlling all </w:t>
      </w:r>
      <w:r w:rsidR="00521D70" w:rsidRPr="00D44330">
        <w:rPr>
          <w:rFonts w:ascii="Avenir Book" w:hAnsi="Avenir Book"/>
        </w:rPr>
        <w:t>visitors</w:t>
      </w:r>
      <w:r w:rsidRPr="00D44330">
        <w:rPr>
          <w:rFonts w:ascii="Avenir Book" w:hAnsi="Avenir Book"/>
        </w:rPr>
        <w:t xml:space="preserve"> and other non-employee access and securing all our valuable and confidential assets and information.</w:t>
      </w:r>
    </w:p>
    <w:p w14:paraId="6D9725E7" w14:textId="33179675" w:rsidR="00784493" w:rsidRPr="00D44330" w:rsidRDefault="00784493" w:rsidP="00174568">
      <w:pPr>
        <w:rPr>
          <w:rFonts w:ascii="Avenir Book" w:hAnsi="Avenir Book"/>
        </w:rPr>
      </w:pPr>
      <w:r w:rsidRPr="00D44330">
        <w:rPr>
          <w:rFonts w:ascii="Avenir Book" w:hAnsi="Avenir Book"/>
        </w:rPr>
        <w:lastRenderedPageBreak/>
        <w:t xml:space="preserve">As an </w:t>
      </w:r>
      <w:r w:rsidR="003A7D73" w:rsidRPr="00D44330">
        <w:rPr>
          <w:rFonts w:ascii="Avenir Book" w:hAnsi="Avenir Book"/>
        </w:rPr>
        <w:t>employee,</w:t>
      </w:r>
      <w:r w:rsidRPr="00D44330">
        <w:rPr>
          <w:rFonts w:ascii="Avenir Book" w:hAnsi="Avenir Book"/>
        </w:rPr>
        <w:t xml:space="preserve"> you share a duty to help prevent </w:t>
      </w:r>
      <w:r w:rsidRPr="00D44330">
        <w:rPr>
          <w:rFonts w:ascii="Avenir Book" w:hAnsi="Avenir Book"/>
          <w:b/>
        </w:rPr>
        <w:t>fire</w:t>
      </w:r>
      <w:r w:rsidRPr="00D44330">
        <w:rPr>
          <w:rFonts w:ascii="Avenir Book" w:hAnsi="Avenir Book"/>
        </w:rPr>
        <w:t xml:space="preserve"> by being aware of the dangers and the possible causes of fire in our workplace, </w:t>
      </w:r>
      <w:r w:rsidR="001F1D5C" w:rsidRPr="00D44330">
        <w:rPr>
          <w:rFonts w:ascii="Avenir Book" w:hAnsi="Avenir Book"/>
        </w:rPr>
        <w:t xml:space="preserve">knowing </w:t>
      </w:r>
      <w:r w:rsidRPr="00D44330">
        <w:rPr>
          <w:rFonts w:ascii="Avenir Book" w:hAnsi="Avenir Book"/>
        </w:rPr>
        <w:t>the location of fire control equipment and being familiar with our office evacuation procedures.</w:t>
      </w:r>
    </w:p>
    <w:p w14:paraId="151EFAC8" w14:textId="77777777" w:rsidR="00130F63" w:rsidRDefault="00784493" w:rsidP="00174568">
      <w:pPr>
        <w:rPr>
          <w:rFonts w:ascii="Avenir Book" w:hAnsi="Avenir Book"/>
        </w:rPr>
      </w:pPr>
      <w:r w:rsidRPr="00D44330">
        <w:rPr>
          <w:rFonts w:ascii="Avenir Book" w:hAnsi="Avenir Book"/>
        </w:rPr>
        <w:t xml:space="preserve">Workplace safety and health is a complex topic.  For more detailed information on specific issues please consult your </w:t>
      </w:r>
      <w:r w:rsidR="00521D70" w:rsidRPr="00D44330">
        <w:rPr>
          <w:rFonts w:ascii="Avenir Book" w:hAnsi="Avenir Book"/>
        </w:rPr>
        <w:t>manager</w:t>
      </w:r>
      <w:r w:rsidRPr="00D44330">
        <w:rPr>
          <w:rFonts w:ascii="Avenir Book" w:hAnsi="Avenir Book"/>
        </w:rPr>
        <w:t xml:space="preserve"> or visit the following website: </w:t>
      </w:r>
    </w:p>
    <w:p w14:paraId="5A961197" w14:textId="48F050AB" w:rsidR="00784493" w:rsidRPr="00D44330" w:rsidRDefault="001F1D5C" w:rsidP="00174568">
      <w:pPr>
        <w:rPr>
          <w:rFonts w:ascii="Avenir Book" w:hAnsi="Avenir Book"/>
        </w:rPr>
      </w:pPr>
      <w:r w:rsidRPr="00D44330">
        <w:rPr>
          <w:rFonts w:ascii="Avenir Book" w:hAnsi="Avenir Book"/>
          <w:color w:val="000000"/>
        </w:rPr>
        <w:t>www.</w:t>
      </w:r>
      <w:r w:rsidR="00DD69E6" w:rsidRPr="006672B5">
        <w:rPr>
          <w:rFonts w:ascii="Avenir Book" w:hAnsi="Avenir Book" w:cs="Arial"/>
          <w:sz w:val="22"/>
          <w:szCs w:val="22"/>
          <w:lang w:val="en-AU"/>
        </w:rPr>
        <w:t>business.govt.nz/worksafe</w:t>
      </w:r>
    </w:p>
    <w:p w14:paraId="4A2DC5AA" w14:textId="77777777" w:rsidR="00784493" w:rsidRPr="00D44330" w:rsidRDefault="00784493" w:rsidP="00174568">
      <w:pPr>
        <w:pStyle w:val="Heading2"/>
        <w:rPr>
          <w:rFonts w:ascii="Avenir Book" w:hAnsi="Avenir Book"/>
        </w:rPr>
      </w:pPr>
      <w:bookmarkStart w:id="111" w:name="_Toc85965052"/>
      <w:r w:rsidRPr="00D44330">
        <w:rPr>
          <w:rFonts w:ascii="Avenir Book" w:hAnsi="Avenir Book"/>
        </w:rPr>
        <w:t>Rehabilitation</w:t>
      </w:r>
      <w:bookmarkEnd w:id="111"/>
    </w:p>
    <w:p w14:paraId="5904F59B" w14:textId="27E23521" w:rsidR="00784493" w:rsidRPr="00D44330" w:rsidRDefault="00784493" w:rsidP="00174568">
      <w:pPr>
        <w:rPr>
          <w:rFonts w:ascii="Avenir Book" w:hAnsi="Avenir Book"/>
        </w:rPr>
      </w:pPr>
      <w:r w:rsidRPr="00D44330">
        <w:rPr>
          <w:rFonts w:ascii="Avenir Book" w:hAnsi="Avenir Book"/>
        </w:rPr>
        <w:t>If you should suffer a serious work or non-</w:t>
      </w:r>
      <w:r w:rsidR="003A7D73" w:rsidRPr="00D44330">
        <w:rPr>
          <w:rFonts w:ascii="Avenir Book" w:hAnsi="Avenir Book"/>
        </w:rPr>
        <w:t>work-related</w:t>
      </w:r>
      <w:r w:rsidRPr="00D44330">
        <w:rPr>
          <w:rFonts w:ascii="Avenir Book" w:hAnsi="Avenir Book"/>
        </w:rPr>
        <w:t xml:space="preserve"> injury or illness, </w:t>
      </w:r>
      <w:r w:rsidR="009B2CCD">
        <w:rPr>
          <w:rFonts w:ascii="Avenir Book" w:hAnsi="Avenir Book"/>
        </w:rPr>
        <w:t>MSA</w:t>
      </w:r>
      <w:r w:rsidRPr="00D44330">
        <w:rPr>
          <w:rFonts w:ascii="Avenir Book" w:hAnsi="Avenir Book"/>
        </w:rPr>
        <w:t xml:space="preserve"> will take all reasonable and practicable steps to assist your rehabilitation to work.  This will normally involve seeking specialist advice and implementing an appropriate rehabilitation program to minimise the effects of the injury or illness and actively assist your early return to productive work.</w:t>
      </w:r>
    </w:p>
    <w:p w14:paraId="2E4F15E6" w14:textId="77777777" w:rsidR="00784493" w:rsidRPr="00D44330" w:rsidRDefault="00784493" w:rsidP="00174568">
      <w:pPr>
        <w:rPr>
          <w:rFonts w:ascii="Avenir Book" w:hAnsi="Avenir Book"/>
        </w:rPr>
      </w:pPr>
      <w:r w:rsidRPr="00D44330">
        <w:rPr>
          <w:rFonts w:ascii="Avenir Book" w:hAnsi="Avenir Book"/>
        </w:rPr>
        <w:t xml:space="preserve">You will be consulted about the development of your rehabilitation program and in particular about the selection of any medical or health professionals who will be to be involved in your recovery strategy. </w:t>
      </w:r>
    </w:p>
    <w:p w14:paraId="2B07E32F" w14:textId="77777777" w:rsidR="00784493" w:rsidRPr="00D44330" w:rsidRDefault="00784493" w:rsidP="00174568">
      <w:pPr>
        <w:rPr>
          <w:rFonts w:ascii="Avenir Book" w:hAnsi="Avenir Book"/>
        </w:rPr>
      </w:pPr>
      <w:r w:rsidRPr="00D44330">
        <w:rPr>
          <w:rFonts w:ascii="Avenir Book" w:hAnsi="Avenir Book"/>
        </w:rPr>
        <w:t xml:space="preserve">You are expected to participate effectively in the rehabilitation program and work cooperatively with your </w:t>
      </w:r>
      <w:r w:rsidR="00521D70" w:rsidRPr="00D44330">
        <w:rPr>
          <w:rFonts w:ascii="Avenir Book" w:hAnsi="Avenir Book"/>
        </w:rPr>
        <w:t>manager</w:t>
      </w:r>
      <w:r w:rsidRPr="00D44330">
        <w:rPr>
          <w:rFonts w:ascii="Avenir Book" w:hAnsi="Avenir Book"/>
        </w:rPr>
        <w:t xml:space="preserve"> to effect any necessary changes in your workplace environment or responsibilities. </w:t>
      </w:r>
    </w:p>
    <w:bookmarkEnd w:id="94"/>
    <w:bookmarkEnd w:id="95"/>
    <w:bookmarkEnd w:id="96"/>
    <w:bookmarkEnd w:id="97"/>
    <w:bookmarkEnd w:id="98"/>
    <w:bookmarkEnd w:id="99"/>
    <w:bookmarkEnd w:id="100"/>
    <w:bookmarkEnd w:id="101"/>
    <w:bookmarkEnd w:id="102"/>
    <w:bookmarkEnd w:id="103"/>
    <w:bookmarkEnd w:id="104"/>
    <w:p w14:paraId="68A3589D" w14:textId="77777777" w:rsidR="00784493" w:rsidRPr="00D44330" w:rsidRDefault="00784493" w:rsidP="00174568">
      <w:pPr>
        <w:pStyle w:val="Heading1"/>
        <w:rPr>
          <w:rFonts w:ascii="Avenir Book" w:hAnsi="Avenir Book"/>
        </w:rPr>
      </w:pPr>
      <w:r w:rsidRPr="00D44330">
        <w:rPr>
          <w:rFonts w:ascii="Avenir Book" w:hAnsi="Avenir Book"/>
        </w:rPr>
        <w:br w:type="page"/>
      </w:r>
      <w:bookmarkStart w:id="112" w:name="_Toc355679644"/>
      <w:bookmarkStart w:id="113" w:name="_Toc355679708"/>
      <w:bookmarkStart w:id="114" w:name="_Toc355679998"/>
      <w:bookmarkStart w:id="115" w:name="_Toc366638060"/>
      <w:bookmarkStart w:id="116" w:name="_Toc382795363"/>
      <w:bookmarkStart w:id="117" w:name="_Toc390236932"/>
      <w:bookmarkStart w:id="118" w:name="_Toc390237024"/>
      <w:bookmarkStart w:id="119" w:name="_Toc390666425"/>
      <w:bookmarkStart w:id="120" w:name="_Toc393088915"/>
      <w:bookmarkStart w:id="121" w:name="_Toc393089029"/>
      <w:bookmarkStart w:id="122" w:name="_Toc85965053"/>
      <w:r w:rsidRPr="00D44330">
        <w:rPr>
          <w:rFonts w:ascii="Avenir Book" w:hAnsi="Avenir Book"/>
        </w:rPr>
        <w:lastRenderedPageBreak/>
        <w:t>LEAVE</w:t>
      </w:r>
      <w:bookmarkEnd w:id="112"/>
      <w:bookmarkEnd w:id="113"/>
      <w:bookmarkEnd w:id="114"/>
      <w:bookmarkEnd w:id="115"/>
      <w:bookmarkEnd w:id="116"/>
      <w:bookmarkEnd w:id="117"/>
      <w:bookmarkEnd w:id="118"/>
      <w:bookmarkEnd w:id="119"/>
      <w:bookmarkEnd w:id="120"/>
      <w:bookmarkEnd w:id="121"/>
      <w:bookmarkEnd w:id="122"/>
    </w:p>
    <w:p w14:paraId="5D8B775E" w14:textId="77777777" w:rsidR="00784493" w:rsidRPr="00D44330" w:rsidRDefault="00784493" w:rsidP="00174568">
      <w:pPr>
        <w:pStyle w:val="Heading2"/>
        <w:rPr>
          <w:rFonts w:ascii="Avenir Book" w:hAnsi="Avenir Book"/>
        </w:rPr>
      </w:pPr>
      <w:bookmarkStart w:id="123" w:name="_Toc352560466"/>
      <w:bookmarkStart w:id="124" w:name="_Toc354395082"/>
      <w:bookmarkStart w:id="125" w:name="_Toc354995673"/>
      <w:bookmarkStart w:id="126" w:name="_Toc355006913"/>
      <w:bookmarkStart w:id="127" w:name="_Toc355679645"/>
      <w:bookmarkStart w:id="128" w:name="_Toc355679709"/>
      <w:bookmarkStart w:id="129" w:name="_Toc355679999"/>
      <w:bookmarkStart w:id="130" w:name="_Toc366638061"/>
      <w:bookmarkStart w:id="131" w:name="_Toc382795364"/>
      <w:bookmarkStart w:id="132" w:name="_Toc390236933"/>
      <w:bookmarkStart w:id="133" w:name="_Toc390237025"/>
      <w:bookmarkStart w:id="134" w:name="_Toc390666426"/>
      <w:bookmarkStart w:id="135" w:name="_Toc393088916"/>
      <w:bookmarkStart w:id="136" w:name="_Toc393089030"/>
      <w:bookmarkStart w:id="137" w:name="_Toc85965054"/>
      <w:r w:rsidRPr="00D44330">
        <w:rPr>
          <w:rFonts w:ascii="Avenir Book" w:hAnsi="Avenir Book"/>
        </w:rPr>
        <w:t>Public Holidays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A6F4669" w14:textId="77777777" w:rsidR="00784493" w:rsidRPr="00D44330" w:rsidRDefault="00784493" w:rsidP="00174568">
      <w:pPr>
        <w:rPr>
          <w:rFonts w:ascii="Avenir Book" w:hAnsi="Avenir Book"/>
        </w:rPr>
      </w:pPr>
      <w:r w:rsidRPr="00D44330">
        <w:rPr>
          <w:rFonts w:ascii="Avenir Book" w:hAnsi="Avenir Book"/>
        </w:rPr>
        <w:t>Unless otherwise agreed the recognised</w:t>
      </w:r>
      <w:r w:rsidR="00AE05FE" w:rsidRPr="00D44330">
        <w:rPr>
          <w:rFonts w:ascii="Avenir Book" w:hAnsi="Avenir Book"/>
        </w:rPr>
        <w:t xml:space="preserve"> statutory</w:t>
      </w:r>
      <w:r w:rsidRPr="00D44330">
        <w:rPr>
          <w:rFonts w:ascii="Avenir Book" w:hAnsi="Avenir Book"/>
        </w:rPr>
        <w:t xml:space="preserve"> holidays are:</w:t>
      </w:r>
    </w:p>
    <w:p w14:paraId="29ED0E40"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Christmas Day</w:t>
      </w:r>
    </w:p>
    <w:p w14:paraId="06487A81"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Boxing Day</w:t>
      </w:r>
    </w:p>
    <w:p w14:paraId="259064C2"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New Year’s Day</w:t>
      </w:r>
    </w:p>
    <w:p w14:paraId="2F761B4D"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The second day of January</w:t>
      </w:r>
    </w:p>
    <w:p w14:paraId="610234FC" w14:textId="77777777" w:rsidR="00784493" w:rsidRPr="00D44330" w:rsidRDefault="00DF52BD" w:rsidP="00174568">
      <w:pPr>
        <w:pStyle w:val="ListParagraph"/>
        <w:numPr>
          <w:ilvl w:val="0"/>
          <w:numId w:val="1"/>
        </w:numPr>
        <w:rPr>
          <w:rFonts w:ascii="Avenir Book" w:hAnsi="Avenir Book"/>
        </w:rPr>
      </w:pPr>
      <w:r w:rsidRPr="00D44330">
        <w:rPr>
          <w:rFonts w:ascii="Avenir Book" w:hAnsi="Avenir Book"/>
        </w:rPr>
        <w:t>Waitangi</w:t>
      </w:r>
      <w:r w:rsidR="00784493" w:rsidRPr="00D44330">
        <w:rPr>
          <w:rFonts w:ascii="Avenir Book" w:hAnsi="Avenir Book"/>
        </w:rPr>
        <w:t xml:space="preserve"> Day</w:t>
      </w:r>
    </w:p>
    <w:p w14:paraId="2CB7837C"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Good Friday</w:t>
      </w:r>
    </w:p>
    <w:p w14:paraId="173C0105"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Easter Monday</w:t>
      </w:r>
    </w:p>
    <w:p w14:paraId="73FFCF8A"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Anzac Day</w:t>
      </w:r>
    </w:p>
    <w:p w14:paraId="37C9E036" w14:textId="51E2CAE2" w:rsidR="00784493" w:rsidRDefault="00533186" w:rsidP="00174568">
      <w:pPr>
        <w:pStyle w:val="ListParagraph"/>
        <w:numPr>
          <w:ilvl w:val="0"/>
          <w:numId w:val="1"/>
        </w:numPr>
        <w:rPr>
          <w:rFonts w:ascii="Avenir Book" w:hAnsi="Avenir Book"/>
        </w:rPr>
      </w:pPr>
      <w:r w:rsidRPr="00D44330">
        <w:rPr>
          <w:rFonts w:ascii="Avenir Book" w:hAnsi="Avenir Book"/>
        </w:rPr>
        <w:t>Queen’s</w:t>
      </w:r>
      <w:r w:rsidR="00784493" w:rsidRPr="00D44330">
        <w:rPr>
          <w:rFonts w:ascii="Avenir Book" w:hAnsi="Avenir Book"/>
        </w:rPr>
        <w:t xml:space="preserve"> Birthday</w:t>
      </w:r>
    </w:p>
    <w:p w14:paraId="048E2B71" w14:textId="14BE4785" w:rsidR="002328A8" w:rsidRPr="00D44330" w:rsidRDefault="002328A8" w:rsidP="00174568">
      <w:pPr>
        <w:pStyle w:val="ListParagraph"/>
        <w:numPr>
          <w:ilvl w:val="0"/>
          <w:numId w:val="1"/>
        </w:numPr>
        <w:rPr>
          <w:rFonts w:ascii="Avenir Book" w:hAnsi="Avenir Book"/>
        </w:rPr>
      </w:pPr>
      <w:r>
        <w:rPr>
          <w:rFonts w:ascii="Avenir Book" w:hAnsi="Avenir Book"/>
        </w:rPr>
        <w:t>Matariki Holiday</w:t>
      </w:r>
    </w:p>
    <w:p w14:paraId="56AB53DA" w14:textId="77777777" w:rsidR="00784493" w:rsidRPr="00D44330" w:rsidRDefault="008E500E" w:rsidP="00174568">
      <w:pPr>
        <w:pStyle w:val="ListParagraph"/>
        <w:numPr>
          <w:ilvl w:val="0"/>
          <w:numId w:val="1"/>
        </w:numPr>
        <w:rPr>
          <w:rFonts w:ascii="Avenir Book" w:hAnsi="Avenir Book"/>
        </w:rPr>
      </w:pPr>
      <w:r w:rsidRPr="00D44330">
        <w:rPr>
          <w:rFonts w:ascii="Avenir Book" w:hAnsi="Avenir Book"/>
        </w:rPr>
        <w:t xml:space="preserve">Regional </w:t>
      </w:r>
      <w:r w:rsidR="00DF52BD" w:rsidRPr="00D44330">
        <w:rPr>
          <w:rFonts w:ascii="Avenir Book" w:hAnsi="Avenir Book"/>
        </w:rPr>
        <w:t>Anniversary</w:t>
      </w:r>
      <w:r w:rsidR="00784493" w:rsidRPr="00D44330">
        <w:rPr>
          <w:rFonts w:ascii="Avenir Book" w:hAnsi="Avenir Book"/>
        </w:rPr>
        <w:t xml:space="preserve"> Day</w:t>
      </w:r>
    </w:p>
    <w:p w14:paraId="05BCC30B" w14:textId="77777777" w:rsidR="00784493" w:rsidRPr="00D44330" w:rsidRDefault="00784493" w:rsidP="00174568">
      <w:pPr>
        <w:pStyle w:val="ListParagraph"/>
        <w:numPr>
          <w:ilvl w:val="0"/>
          <w:numId w:val="1"/>
        </w:numPr>
        <w:rPr>
          <w:rFonts w:ascii="Avenir Book" w:hAnsi="Avenir Book"/>
        </w:rPr>
      </w:pPr>
      <w:r w:rsidRPr="00D44330">
        <w:rPr>
          <w:rFonts w:ascii="Avenir Book" w:hAnsi="Avenir Book"/>
        </w:rPr>
        <w:t>Labour Day</w:t>
      </w:r>
    </w:p>
    <w:p w14:paraId="35931F3D" w14:textId="77777777" w:rsidR="00784493" w:rsidRPr="00D44330" w:rsidRDefault="00784493" w:rsidP="00174568">
      <w:pPr>
        <w:rPr>
          <w:rFonts w:ascii="Avenir Book" w:hAnsi="Avenir Book"/>
        </w:rPr>
      </w:pPr>
      <w:r w:rsidRPr="00D44330">
        <w:rPr>
          <w:rFonts w:ascii="Avenir Book" w:hAnsi="Avenir Book"/>
        </w:rPr>
        <w:t>If you are employed on a part time basis, you will only be entitled to public holidays where they fall on a day that you normally work.</w:t>
      </w:r>
    </w:p>
    <w:p w14:paraId="6822415F" w14:textId="212D2D3D" w:rsidR="00784493" w:rsidRPr="00D44330" w:rsidRDefault="00784493" w:rsidP="00174568">
      <w:pPr>
        <w:rPr>
          <w:rFonts w:ascii="Avenir Book" w:hAnsi="Avenir Book"/>
        </w:rPr>
      </w:pPr>
      <w:r w:rsidRPr="00D44330">
        <w:rPr>
          <w:rFonts w:ascii="Avenir Book" w:hAnsi="Avenir Book"/>
        </w:rPr>
        <w:t xml:space="preserve">From time to time you may be required to work on a recognised holiday.  When this </w:t>
      </w:r>
      <w:r w:rsidR="00533186" w:rsidRPr="00D44330">
        <w:rPr>
          <w:rFonts w:ascii="Avenir Book" w:hAnsi="Avenir Book"/>
        </w:rPr>
        <w:t>occurs,</w:t>
      </w:r>
      <w:r w:rsidRPr="00D44330">
        <w:rPr>
          <w:rFonts w:ascii="Avenir Book" w:hAnsi="Avenir Book"/>
        </w:rPr>
        <w:t xml:space="preserve"> </w:t>
      </w:r>
      <w:r w:rsidR="00533186">
        <w:rPr>
          <w:rFonts w:ascii="Avenir Book" w:hAnsi="Avenir Book"/>
        </w:rPr>
        <w:t xml:space="preserve">in addition to </w:t>
      </w:r>
      <w:r w:rsidRPr="00D44330">
        <w:rPr>
          <w:rFonts w:ascii="Avenir Book" w:hAnsi="Avenir Book"/>
        </w:rPr>
        <w:t>your normal salary</w:t>
      </w:r>
      <w:r w:rsidR="00533186">
        <w:rPr>
          <w:rFonts w:ascii="Avenir Book" w:hAnsi="Avenir Book"/>
        </w:rPr>
        <w:t xml:space="preserve">, </w:t>
      </w:r>
      <w:r w:rsidRPr="00D44330">
        <w:rPr>
          <w:rFonts w:ascii="Avenir Book" w:hAnsi="Avenir Book"/>
        </w:rPr>
        <w:t>you will be entitled to</w:t>
      </w:r>
      <w:r w:rsidR="00533186">
        <w:rPr>
          <w:rFonts w:ascii="Avenir Book" w:hAnsi="Avenir Book"/>
        </w:rPr>
        <w:t xml:space="preserve"> be paid for an additional half hour for every hour worked and </w:t>
      </w:r>
      <w:r w:rsidRPr="00D44330">
        <w:rPr>
          <w:rFonts w:ascii="Avenir Book" w:hAnsi="Avenir Book"/>
        </w:rPr>
        <w:t>another whole holiday on pay to be taken at a mutually convenient time.</w:t>
      </w:r>
    </w:p>
    <w:p w14:paraId="0532CE07" w14:textId="3A4C7765" w:rsidR="00784493" w:rsidRPr="00D44330" w:rsidRDefault="00784493" w:rsidP="00174568">
      <w:pPr>
        <w:rPr>
          <w:rFonts w:ascii="Avenir Book" w:hAnsi="Avenir Book"/>
        </w:rPr>
      </w:pPr>
      <w:r w:rsidRPr="00D44330">
        <w:rPr>
          <w:rFonts w:ascii="Avenir Book" w:hAnsi="Avenir Book"/>
        </w:rPr>
        <w:t>Any entitlement to paid leave is remunerated at the</w:t>
      </w:r>
      <w:r w:rsidR="002C29B7">
        <w:rPr>
          <w:rFonts w:ascii="Avenir Book" w:hAnsi="Avenir Book"/>
        </w:rPr>
        <w:t xml:space="preserve"> higher of the</w:t>
      </w:r>
      <w:r w:rsidRPr="00D44330">
        <w:rPr>
          <w:rFonts w:ascii="Avenir Book" w:hAnsi="Avenir Book"/>
        </w:rPr>
        <w:t xml:space="preserve"> rate of your normal salary</w:t>
      </w:r>
      <w:r w:rsidR="002C29B7">
        <w:rPr>
          <w:rFonts w:ascii="Avenir Book" w:hAnsi="Avenir Book"/>
        </w:rPr>
        <w:t xml:space="preserve"> and the average fortnightly pay over the last 12 months</w:t>
      </w:r>
      <w:r w:rsidRPr="00D44330">
        <w:rPr>
          <w:rFonts w:ascii="Avenir Book" w:hAnsi="Avenir Book"/>
        </w:rPr>
        <w:t>.</w:t>
      </w:r>
    </w:p>
    <w:p w14:paraId="451E119D" w14:textId="77777777" w:rsidR="00784493" w:rsidRPr="00D44330" w:rsidRDefault="00784493" w:rsidP="00174568">
      <w:pPr>
        <w:pStyle w:val="Heading2"/>
        <w:rPr>
          <w:rFonts w:ascii="Avenir Book" w:hAnsi="Avenir Book"/>
        </w:rPr>
      </w:pPr>
      <w:bookmarkStart w:id="138" w:name="_Toc352560467"/>
      <w:bookmarkStart w:id="139" w:name="_Toc354395083"/>
      <w:bookmarkStart w:id="140" w:name="_Toc354995674"/>
      <w:bookmarkStart w:id="141" w:name="_Toc355006914"/>
      <w:bookmarkStart w:id="142" w:name="_Toc355679646"/>
      <w:bookmarkStart w:id="143" w:name="_Toc355679710"/>
      <w:bookmarkStart w:id="144" w:name="_Toc355680000"/>
      <w:bookmarkStart w:id="145" w:name="_Toc366638062"/>
      <w:bookmarkStart w:id="146" w:name="_Toc382795365"/>
      <w:bookmarkStart w:id="147" w:name="_Toc390236934"/>
      <w:bookmarkStart w:id="148" w:name="_Toc390237026"/>
      <w:bookmarkStart w:id="149" w:name="_Toc390666427"/>
      <w:bookmarkStart w:id="150" w:name="_Toc393088917"/>
      <w:bookmarkStart w:id="151" w:name="_Toc393089031"/>
      <w:bookmarkStart w:id="152" w:name="_Toc85965055"/>
      <w:r w:rsidRPr="00D44330">
        <w:rPr>
          <w:rFonts w:ascii="Avenir Book" w:hAnsi="Avenir Book"/>
        </w:rPr>
        <w:lastRenderedPageBreak/>
        <w:t>Annual Leave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D96948B" w14:textId="77777777" w:rsidR="009A6C63" w:rsidRPr="00D44330" w:rsidRDefault="00B75FD4" w:rsidP="00174568">
      <w:pPr>
        <w:rPr>
          <w:rFonts w:ascii="Avenir Book" w:hAnsi="Avenir Book"/>
        </w:rPr>
      </w:pPr>
      <w:r w:rsidRPr="00D44330">
        <w:rPr>
          <w:rFonts w:ascii="Avenir Book" w:hAnsi="Avenir Book"/>
        </w:rPr>
        <w:t xml:space="preserve">Annual leave provides an important opportunity for you to take time out from your work to relax with your family and friends and to replenish your energies. We encourage all of our people to take their full annual leave entitlement each year and where possible at a </w:t>
      </w:r>
      <w:r w:rsidR="00521D70" w:rsidRPr="00D44330">
        <w:rPr>
          <w:rFonts w:ascii="Avenir Book" w:hAnsi="Avenir Book"/>
        </w:rPr>
        <w:t>time that</w:t>
      </w:r>
      <w:r w:rsidRPr="00D44330">
        <w:rPr>
          <w:rFonts w:ascii="Avenir Book" w:hAnsi="Avenir Book"/>
        </w:rPr>
        <w:t xml:space="preserve"> best suits their family or personal circumstances. </w:t>
      </w:r>
    </w:p>
    <w:p w14:paraId="04CD708A" w14:textId="2B2A9527" w:rsidR="00784493" w:rsidRPr="00D44330" w:rsidRDefault="00784493" w:rsidP="00174568">
      <w:pPr>
        <w:rPr>
          <w:rFonts w:ascii="Avenir Book" w:hAnsi="Avenir Book"/>
        </w:rPr>
      </w:pPr>
      <w:r w:rsidRPr="00D44330">
        <w:rPr>
          <w:rFonts w:ascii="Avenir Book" w:hAnsi="Avenir Book"/>
        </w:rPr>
        <w:t xml:space="preserve">If you are a </w:t>
      </w:r>
      <w:r w:rsidR="003A7D73" w:rsidRPr="00D44330">
        <w:rPr>
          <w:rFonts w:ascii="Avenir Book" w:hAnsi="Avenir Book"/>
        </w:rPr>
        <w:t>full-time</w:t>
      </w:r>
      <w:r w:rsidRPr="00D44330">
        <w:rPr>
          <w:rFonts w:ascii="Avenir Book" w:hAnsi="Avenir Book"/>
        </w:rPr>
        <w:t xml:space="preserve"> employee, you are entitled to four weeks annual leave per year, which accumulates at the rate of one week for every three months of service.  </w:t>
      </w:r>
    </w:p>
    <w:p w14:paraId="6E1CE305" w14:textId="31D44AF7" w:rsidR="00784493" w:rsidRPr="00D44330" w:rsidRDefault="00784493" w:rsidP="003B55C7">
      <w:pPr>
        <w:rPr>
          <w:rFonts w:ascii="Avenir Book" w:hAnsi="Avenir Book"/>
        </w:rPr>
      </w:pPr>
      <w:r w:rsidRPr="00D44330">
        <w:rPr>
          <w:rFonts w:ascii="Avenir Book" w:hAnsi="Avenir Book"/>
        </w:rPr>
        <w:t>If you are a part time</w:t>
      </w:r>
      <w:r w:rsidR="009E2DAA">
        <w:rPr>
          <w:rFonts w:ascii="Avenir Book" w:hAnsi="Avenir Book"/>
        </w:rPr>
        <w:t xml:space="preserve"> or casual</w:t>
      </w:r>
      <w:r w:rsidRPr="00D44330">
        <w:rPr>
          <w:rFonts w:ascii="Avenir Book" w:hAnsi="Avenir Book"/>
        </w:rPr>
        <w:t xml:space="preserve"> employee you accrue </w:t>
      </w:r>
      <w:r w:rsidR="00AE05FE" w:rsidRPr="00D44330">
        <w:rPr>
          <w:rFonts w:ascii="Avenir Book" w:hAnsi="Avenir Book"/>
        </w:rPr>
        <w:t xml:space="preserve">annual </w:t>
      </w:r>
      <w:r w:rsidRPr="00D44330">
        <w:rPr>
          <w:rFonts w:ascii="Avenir Book" w:hAnsi="Avenir Book"/>
        </w:rPr>
        <w:t xml:space="preserve">leave on a pro-rata basis. For </w:t>
      </w:r>
      <w:r w:rsidR="003A7D73" w:rsidRPr="00D44330">
        <w:rPr>
          <w:rFonts w:ascii="Avenir Book" w:hAnsi="Avenir Book"/>
        </w:rPr>
        <w:t>example,</w:t>
      </w:r>
      <w:r w:rsidRPr="00D44330">
        <w:rPr>
          <w:rFonts w:ascii="Avenir Book" w:hAnsi="Avenir Book"/>
        </w:rPr>
        <w:t xml:space="preserve"> if you work 2.5 days per week then you will accumulate one </w:t>
      </w:r>
      <w:r w:rsidR="003A7D73" w:rsidRPr="00D44330">
        <w:rPr>
          <w:rFonts w:ascii="Avenir Book" w:hAnsi="Avenir Book"/>
        </w:rPr>
        <w:t>week’s</w:t>
      </w:r>
      <w:r w:rsidRPr="00D44330">
        <w:rPr>
          <w:rFonts w:ascii="Avenir Book" w:hAnsi="Avenir Book"/>
        </w:rPr>
        <w:t xml:space="preserve"> </w:t>
      </w:r>
      <w:r w:rsidR="00AE05FE" w:rsidRPr="00D44330">
        <w:rPr>
          <w:rFonts w:ascii="Avenir Book" w:hAnsi="Avenir Book"/>
        </w:rPr>
        <w:t xml:space="preserve">annual </w:t>
      </w:r>
      <w:r w:rsidRPr="00D44330">
        <w:rPr>
          <w:rFonts w:ascii="Avenir Book" w:hAnsi="Avenir Book"/>
        </w:rPr>
        <w:t>leave after six months service and two weeks for a full year.</w:t>
      </w:r>
    </w:p>
    <w:p w14:paraId="653E2269" w14:textId="77777777" w:rsidR="00784493" w:rsidRPr="00D44330" w:rsidRDefault="00784493" w:rsidP="00174568">
      <w:pPr>
        <w:rPr>
          <w:rFonts w:ascii="Avenir Book" w:hAnsi="Avenir Book"/>
        </w:rPr>
      </w:pPr>
      <w:r w:rsidRPr="00D44330">
        <w:rPr>
          <w:rFonts w:ascii="Avenir Book" w:hAnsi="Avenir Book"/>
        </w:rPr>
        <w:t xml:space="preserve">You should endeavour to take your </w:t>
      </w:r>
      <w:r w:rsidR="00AE05FE" w:rsidRPr="00D44330">
        <w:rPr>
          <w:rFonts w:ascii="Avenir Book" w:hAnsi="Avenir Book"/>
        </w:rPr>
        <w:t xml:space="preserve">annual </w:t>
      </w:r>
      <w:r w:rsidRPr="00D44330">
        <w:rPr>
          <w:rFonts w:ascii="Avenir Book" w:hAnsi="Avenir Book"/>
        </w:rPr>
        <w:t xml:space="preserve">leave within the year that it falls due as </w:t>
      </w:r>
      <w:r w:rsidR="00AE05FE" w:rsidRPr="00D44330">
        <w:rPr>
          <w:rFonts w:ascii="Avenir Book" w:hAnsi="Avenir Book"/>
        </w:rPr>
        <w:t xml:space="preserve">we prefer that you do not </w:t>
      </w:r>
      <w:r w:rsidRPr="00D44330">
        <w:rPr>
          <w:rFonts w:ascii="Avenir Book" w:hAnsi="Avenir Book"/>
        </w:rPr>
        <w:t>accumulate more than six weeks annual leave.</w:t>
      </w:r>
    </w:p>
    <w:p w14:paraId="1BBB100E" w14:textId="77777777" w:rsidR="00784493" w:rsidRPr="00D44330" w:rsidRDefault="00784493" w:rsidP="00174568">
      <w:pPr>
        <w:rPr>
          <w:rFonts w:ascii="Avenir Book" w:hAnsi="Avenir Book"/>
        </w:rPr>
      </w:pPr>
      <w:r w:rsidRPr="00D44330">
        <w:rPr>
          <w:rFonts w:ascii="Avenir Book" w:hAnsi="Avenir Book"/>
        </w:rPr>
        <w:t>Generally,</w:t>
      </w:r>
      <w:r w:rsidR="00AE05FE" w:rsidRPr="00D44330">
        <w:rPr>
          <w:rFonts w:ascii="Avenir Book" w:hAnsi="Avenir Book"/>
        </w:rPr>
        <w:t xml:space="preserve"> you will be able to take your annual l</w:t>
      </w:r>
      <w:r w:rsidRPr="00D44330">
        <w:rPr>
          <w:rFonts w:ascii="Avenir Book" w:hAnsi="Avenir Book"/>
        </w:rPr>
        <w:t>eave at the times that you choose but there may be times where your leave is declined for operational reasons.</w:t>
      </w:r>
    </w:p>
    <w:p w14:paraId="7263B0DD" w14:textId="78C5E3F9" w:rsidR="00784493" w:rsidRPr="00D44330" w:rsidRDefault="00AE05FE" w:rsidP="00174568">
      <w:pPr>
        <w:rPr>
          <w:rFonts w:ascii="Avenir Book" w:hAnsi="Avenir Book"/>
        </w:rPr>
      </w:pPr>
      <w:r w:rsidRPr="00D44330">
        <w:rPr>
          <w:rFonts w:ascii="Avenir Book" w:hAnsi="Avenir Book"/>
        </w:rPr>
        <w:t xml:space="preserve">To assist you in planning your annual </w:t>
      </w:r>
      <w:r w:rsidR="00191498" w:rsidRPr="00D44330">
        <w:rPr>
          <w:rFonts w:ascii="Avenir Book" w:hAnsi="Avenir Book"/>
        </w:rPr>
        <w:t>leave and</w:t>
      </w:r>
      <w:r w:rsidR="00784493" w:rsidRPr="00D44330">
        <w:rPr>
          <w:rFonts w:ascii="Avenir Book" w:hAnsi="Avenir Book"/>
        </w:rPr>
        <w:t xml:space="preserve"> taking it at a time most convenient to </w:t>
      </w:r>
      <w:r w:rsidR="009B2CCD">
        <w:rPr>
          <w:rFonts w:ascii="Avenir Book" w:hAnsi="Avenir Book"/>
        </w:rPr>
        <w:t>MSA</w:t>
      </w:r>
      <w:r w:rsidR="00784493" w:rsidRPr="00D44330">
        <w:rPr>
          <w:rFonts w:ascii="Avenir Book" w:hAnsi="Avenir Book"/>
        </w:rPr>
        <w:t xml:space="preserve">, you may be entitled to anticipate up to half of your next year's annual leave entitlement at your </w:t>
      </w:r>
      <w:r w:rsidR="00521D70" w:rsidRPr="00D44330">
        <w:rPr>
          <w:rFonts w:ascii="Avenir Book" w:hAnsi="Avenir Book"/>
        </w:rPr>
        <w:t>managers</w:t>
      </w:r>
      <w:r w:rsidR="00784493" w:rsidRPr="00D44330">
        <w:rPr>
          <w:rFonts w:ascii="Avenir Book" w:hAnsi="Avenir Book"/>
        </w:rPr>
        <w:t xml:space="preserve"> discretion.</w:t>
      </w:r>
    </w:p>
    <w:p w14:paraId="24909F69" w14:textId="7613ECA6" w:rsidR="004A0249" w:rsidRDefault="004A0249" w:rsidP="00174568">
      <w:pPr>
        <w:pStyle w:val="Heading2"/>
        <w:rPr>
          <w:rFonts w:ascii="Avenir Book" w:hAnsi="Avenir Book"/>
        </w:rPr>
      </w:pPr>
      <w:bookmarkStart w:id="153" w:name="_Toc352560468"/>
      <w:bookmarkStart w:id="154" w:name="_Toc354395084"/>
      <w:bookmarkStart w:id="155" w:name="_Toc355679647"/>
      <w:bookmarkStart w:id="156" w:name="_Toc355679711"/>
      <w:bookmarkStart w:id="157" w:name="_Toc355680001"/>
      <w:bookmarkStart w:id="158" w:name="_Toc85965056"/>
      <w:r>
        <w:rPr>
          <w:rFonts w:ascii="Avenir Book" w:hAnsi="Avenir Book"/>
        </w:rPr>
        <w:lastRenderedPageBreak/>
        <w:t>Domestic Violence Leave</w:t>
      </w:r>
      <w:bookmarkEnd w:id="158"/>
    </w:p>
    <w:p w14:paraId="7B4448FA" w14:textId="189C08BD" w:rsidR="004A0249" w:rsidRPr="004A0249" w:rsidRDefault="004A0249" w:rsidP="003B55C7">
      <w:pPr>
        <w:rPr>
          <w:rFonts w:ascii="Avenir Book" w:hAnsi="Avenir Book"/>
          <w:lang w:val="en-NZ"/>
        </w:rPr>
      </w:pPr>
      <w:r w:rsidRPr="004A0249">
        <w:rPr>
          <w:rFonts w:ascii="Avenir Book" w:hAnsi="Avenir Book"/>
          <w:lang w:val="en-NZ"/>
        </w:rPr>
        <w:t>Domestic violence is also known as family violence. It means all forms of violence in family and intimate relationships. Domestic violence can be physical, sexual or psychological abuse.</w:t>
      </w:r>
      <w:r>
        <w:rPr>
          <w:rFonts w:ascii="Avenir Book" w:hAnsi="Avenir Book"/>
          <w:lang w:val="en-NZ"/>
        </w:rPr>
        <w:t xml:space="preserve"> </w:t>
      </w:r>
      <w:r w:rsidRPr="004A0249">
        <w:rPr>
          <w:rFonts w:ascii="Avenir Book" w:hAnsi="Avenir Book"/>
          <w:lang w:val="en-NZ"/>
        </w:rPr>
        <w:t>The Domestic Violence – Victims’ Protection Act adds legal protections in the workplace for people affected by domestic violence.</w:t>
      </w:r>
      <w:r>
        <w:rPr>
          <w:rFonts w:ascii="Avenir Book" w:hAnsi="Avenir Book"/>
          <w:lang w:val="en-NZ"/>
        </w:rPr>
        <w:t xml:space="preserve"> </w:t>
      </w:r>
      <w:r w:rsidRPr="004A0249">
        <w:rPr>
          <w:rFonts w:ascii="Avenir Book" w:hAnsi="Avenir Book"/>
        </w:rPr>
        <w:t>The Act gives employees affected by domestic violence the right to:</w:t>
      </w:r>
    </w:p>
    <w:p w14:paraId="05B0A2FF" w14:textId="021316B2" w:rsidR="004A0249" w:rsidRPr="004A0249" w:rsidRDefault="004A0249" w:rsidP="00783BF0">
      <w:pPr>
        <w:pStyle w:val="ListParagraph"/>
        <w:numPr>
          <w:ilvl w:val="0"/>
          <w:numId w:val="8"/>
        </w:numPr>
        <w:spacing w:before="120" w:after="120"/>
        <w:ind w:left="357" w:hanging="357"/>
        <w:contextualSpacing w:val="0"/>
        <w:rPr>
          <w:rFonts w:ascii="Avenir Book" w:hAnsi="Avenir Book"/>
        </w:rPr>
      </w:pPr>
      <w:r w:rsidRPr="004A0249">
        <w:rPr>
          <w:rFonts w:ascii="Avenir Book" w:hAnsi="Avenir Book"/>
        </w:rPr>
        <w:t>take at least 10 days of paid domestic violence leave. This is separate from annual leave, sick leave and bereavement leave.</w:t>
      </w:r>
    </w:p>
    <w:p w14:paraId="6469D3FF" w14:textId="1CBF82C5" w:rsidR="004A0249" w:rsidRPr="004A0249" w:rsidRDefault="004A0249" w:rsidP="00783BF0">
      <w:pPr>
        <w:pStyle w:val="ListParagraph"/>
        <w:numPr>
          <w:ilvl w:val="0"/>
          <w:numId w:val="8"/>
        </w:numPr>
        <w:spacing w:before="120" w:after="120"/>
        <w:ind w:left="357" w:hanging="357"/>
        <w:contextualSpacing w:val="0"/>
        <w:rPr>
          <w:rFonts w:ascii="Avenir Book" w:hAnsi="Avenir Book"/>
        </w:rPr>
      </w:pPr>
      <w:r w:rsidRPr="004A0249">
        <w:rPr>
          <w:rFonts w:ascii="Avenir Book" w:hAnsi="Avenir Book"/>
        </w:rPr>
        <w:t>ask for short-term flexible working arrangements. This can be for up to 2 months.</w:t>
      </w:r>
    </w:p>
    <w:p w14:paraId="1BF2F5F5" w14:textId="77777777" w:rsidR="003B55C7" w:rsidRDefault="004A0249" w:rsidP="00783BF0">
      <w:pPr>
        <w:pStyle w:val="NormalWeb"/>
        <w:numPr>
          <w:ilvl w:val="0"/>
          <w:numId w:val="8"/>
        </w:numPr>
        <w:shd w:val="clear" w:color="auto" w:fill="FFFFFF"/>
        <w:spacing w:before="0" w:beforeAutospacing="0" w:after="375" w:afterAutospacing="0"/>
        <w:rPr>
          <w:rFonts w:ascii="Avenir Book" w:hAnsi="Avenir Book"/>
        </w:rPr>
      </w:pPr>
      <w:r w:rsidRPr="004A0249">
        <w:rPr>
          <w:rFonts w:ascii="Avenir Book" w:hAnsi="Avenir Book"/>
        </w:rPr>
        <w:t xml:space="preserve">not be treated adversely in the workplace because they might have experienced domestic violence. This is discrimination. </w:t>
      </w:r>
    </w:p>
    <w:p w14:paraId="63C59AD1" w14:textId="2E1B8381" w:rsidR="003B55C7" w:rsidRPr="003B55C7" w:rsidRDefault="003B55C7" w:rsidP="003B55C7">
      <w:pPr>
        <w:pStyle w:val="NormalWeb"/>
        <w:shd w:val="clear" w:color="auto" w:fill="FFFFFF"/>
        <w:spacing w:before="0" w:beforeAutospacing="0" w:after="120" w:afterAutospacing="0"/>
        <w:rPr>
          <w:rFonts w:ascii="Avenir Book" w:eastAsia="Times New Roman" w:hAnsi="Avenir Book"/>
          <w:color w:val="000000"/>
          <w:szCs w:val="24"/>
          <w:lang w:val="en-NZ"/>
        </w:rPr>
      </w:pPr>
      <w:r w:rsidRPr="003B55C7">
        <w:rPr>
          <w:rFonts w:ascii="Avenir Book" w:eastAsia="Times New Roman" w:hAnsi="Avenir Book"/>
          <w:color w:val="000000"/>
          <w:szCs w:val="24"/>
          <w:lang w:val="en-NZ"/>
        </w:rPr>
        <w:t>If you have been affected by domestic violence</w:t>
      </w:r>
      <w:r>
        <w:rPr>
          <w:rFonts w:ascii="Avenir Book" w:eastAsia="Times New Roman" w:hAnsi="Avenir Book"/>
          <w:color w:val="000000"/>
          <w:szCs w:val="24"/>
          <w:lang w:val="en-NZ"/>
        </w:rPr>
        <w:t xml:space="preserve"> you</w:t>
      </w:r>
      <w:r w:rsidRPr="003B55C7">
        <w:rPr>
          <w:rFonts w:ascii="Avenir Book" w:eastAsia="Times New Roman" w:hAnsi="Avenir Book"/>
          <w:color w:val="000000"/>
          <w:szCs w:val="24"/>
          <w:lang w:val="en-NZ"/>
        </w:rPr>
        <w:t xml:space="preserve"> can take paid domestic violence leave if:</w:t>
      </w:r>
    </w:p>
    <w:p w14:paraId="2ED12961" w14:textId="578D6E54" w:rsidR="003B55C7" w:rsidRPr="003B55C7" w:rsidRDefault="003B55C7" w:rsidP="00783BF0">
      <w:pPr>
        <w:numPr>
          <w:ilvl w:val="0"/>
          <w:numId w:val="9"/>
        </w:numPr>
        <w:shd w:val="clear" w:color="auto" w:fill="FFFFFF"/>
        <w:spacing w:before="120" w:after="120"/>
        <w:ind w:left="300" w:hanging="357"/>
        <w:jc w:val="left"/>
        <w:rPr>
          <w:rFonts w:ascii="Avenir Book" w:hAnsi="Avenir Book"/>
          <w:color w:val="000000"/>
          <w:szCs w:val="24"/>
          <w:lang w:val="en-NZ"/>
        </w:rPr>
      </w:pPr>
      <w:r w:rsidRPr="003B55C7">
        <w:rPr>
          <w:rFonts w:ascii="Avenir Book" w:hAnsi="Avenir Book"/>
          <w:color w:val="000000"/>
          <w:szCs w:val="24"/>
          <w:lang w:val="en-NZ"/>
        </w:rPr>
        <w:t xml:space="preserve">you have six months’ current continuous employment with </w:t>
      </w:r>
      <w:r>
        <w:rPr>
          <w:rFonts w:ascii="Avenir Book" w:hAnsi="Avenir Book"/>
          <w:color w:val="000000"/>
          <w:szCs w:val="24"/>
          <w:lang w:val="en-NZ"/>
        </w:rPr>
        <w:t>MSA</w:t>
      </w:r>
      <w:r w:rsidRPr="003B55C7">
        <w:rPr>
          <w:rFonts w:ascii="Avenir Book" w:hAnsi="Avenir Book"/>
          <w:color w:val="000000"/>
          <w:szCs w:val="24"/>
          <w:lang w:val="en-NZ"/>
        </w:rPr>
        <w:t>, or</w:t>
      </w:r>
    </w:p>
    <w:p w14:paraId="292D45D5" w14:textId="52976CA7" w:rsidR="003B55C7" w:rsidRPr="003B55C7" w:rsidRDefault="003B55C7" w:rsidP="00783BF0">
      <w:pPr>
        <w:numPr>
          <w:ilvl w:val="0"/>
          <w:numId w:val="9"/>
        </w:numPr>
        <w:shd w:val="clear" w:color="auto" w:fill="FFFFFF"/>
        <w:spacing w:before="120"/>
        <w:ind w:left="300" w:hanging="357"/>
        <w:jc w:val="left"/>
        <w:rPr>
          <w:rFonts w:ascii="Avenir Book" w:hAnsi="Avenir Book"/>
          <w:color w:val="000000"/>
          <w:szCs w:val="24"/>
          <w:lang w:val="en-NZ"/>
        </w:rPr>
      </w:pPr>
      <w:r>
        <w:rPr>
          <w:rFonts w:ascii="Avenir Book" w:hAnsi="Avenir Book"/>
          <w:color w:val="000000"/>
          <w:szCs w:val="24"/>
          <w:lang w:val="en-NZ"/>
        </w:rPr>
        <w:t>you</w:t>
      </w:r>
      <w:r w:rsidRPr="003B55C7">
        <w:rPr>
          <w:rFonts w:ascii="Avenir Book" w:hAnsi="Avenir Book"/>
          <w:color w:val="000000"/>
          <w:szCs w:val="24"/>
          <w:lang w:val="en-NZ"/>
        </w:rPr>
        <w:t xml:space="preserve"> have worked for </w:t>
      </w:r>
      <w:r>
        <w:rPr>
          <w:rFonts w:ascii="Avenir Book" w:hAnsi="Avenir Book"/>
          <w:color w:val="000000"/>
          <w:szCs w:val="24"/>
          <w:lang w:val="en-NZ"/>
        </w:rPr>
        <w:t>MSA</w:t>
      </w:r>
      <w:r w:rsidRPr="003B55C7">
        <w:rPr>
          <w:rFonts w:ascii="Avenir Book" w:hAnsi="Avenir Book"/>
          <w:color w:val="000000"/>
          <w:szCs w:val="24"/>
          <w:lang w:val="en-NZ"/>
        </w:rPr>
        <w:t xml:space="preserve"> for six months for:</w:t>
      </w:r>
    </w:p>
    <w:p w14:paraId="48DCBCD1" w14:textId="77777777" w:rsidR="003B55C7" w:rsidRPr="003B55C7" w:rsidRDefault="003B55C7" w:rsidP="00783BF0">
      <w:pPr>
        <w:numPr>
          <w:ilvl w:val="0"/>
          <w:numId w:val="10"/>
        </w:numPr>
        <w:shd w:val="clear" w:color="auto" w:fill="FFFFFF"/>
        <w:spacing w:before="120" w:after="120"/>
        <w:contextualSpacing/>
        <w:jc w:val="left"/>
        <w:rPr>
          <w:rFonts w:ascii="Avenir Book" w:hAnsi="Avenir Book"/>
          <w:color w:val="000000"/>
          <w:szCs w:val="24"/>
          <w:lang w:val="en-NZ"/>
        </w:rPr>
      </w:pPr>
      <w:r w:rsidRPr="003B55C7">
        <w:rPr>
          <w:rFonts w:ascii="Avenir Book" w:hAnsi="Avenir Book"/>
          <w:color w:val="000000"/>
          <w:szCs w:val="24"/>
          <w:lang w:val="en-NZ"/>
        </w:rPr>
        <w:t>an average of 10 hours per week, and</w:t>
      </w:r>
    </w:p>
    <w:p w14:paraId="57447FDB" w14:textId="50F9D65F" w:rsidR="003B55C7" w:rsidRDefault="003B55C7" w:rsidP="00783BF0">
      <w:pPr>
        <w:numPr>
          <w:ilvl w:val="0"/>
          <w:numId w:val="10"/>
        </w:numPr>
        <w:shd w:val="clear" w:color="auto" w:fill="FFFFFF"/>
        <w:spacing w:before="120" w:after="120"/>
        <w:contextualSpacing/>
        <w:jc w:val="left"/>
        <w:rPr>
          <w:rFonts w:ascii="Avenir Book" w:hAnsi="Avenir Book"/>
          <w:color w:val="000000"/>
          <w:sz w:val="22"/>
          <w:szCs w:val="24"/>
          <w:lang w:val="en-NZ"/>
        </w:rPr>
      </w:pPr>
      <w:r w:rsidRPr="003B55C7">
        <w:rPr>
          <w:rFonts w:ascii="Avenir Book" w:hAnsi="Avenir Book"/>
          <w:color w:val="000000"/>
          <w:szCs w:val="24"/>
          <w:lang w:val="en-NZ"/>
        </w:rPr>
        <w:t>at least one hour in every week or 40 hours in every month</w:t>
      </w:r>
      <w:r w:rsidRPr="003B55C7">
        <w:rPr>
          <w:rFonts w:ascii="Avenir Book" w:hAnsi="Avenir Book"/>
          <w:color w:val="000000"/>
          <w:sz w:val="22"/>
          <w:szCs w:val="24"/>
          <w:lang w:val="en-NZ"/>
        </w:rPr>
        <w:t>.</w:t>
      </w:r>
    </w:p>
    <w:p w14:paraId="2D80BA7B" w14:textId="35A53370" w:rsidR="003B55C7" w:rsidRDefault="003B55C7" w:rsidP="003B55C7">
      <w:pPr>
        <w:spacing w:before="0"/>
        <w:jc w:val="left"/>
        <w:rPr>
          <w:rFonts w:ascii="Times New Roman" w:hAnsi="Times New Roman"/>
          <w:lang w:val="en-NZ"/>
        </w:rPr>
      </w:pPr>
      <w:r w:rsidRPr="003B55C7">
        <w:rPr>
          <w:rFonts w:ascii="Avenir Book" w:hAnsi="Avenir Book"/>
          <w:color w:val="000000"/>
          <w:szCs w:val="24"/>
          <w:lang w:val="en-NZ"/>
        </w:rPr>
        <w:t>For more information about Domestic Violence Leave please refer to</w:t>
      </w:r>
      <w:r w:rsidRPr="003B55C7">
        <w:rPr>
          <w:rFonts w:ascii="AVENIR BOOK OBLIQUE" w:hAnsi="AVENIR BOOK OBLIQUE"/>
          <w:i/>
          <w:color w:val="000000"/>
          <w:szCs w:val="24"/>
          <w:lang w:val="en-NZ"/>
        </w:rPr>
        <w:t xml:space="preserve"> </w:t>
      </w:r>
      <w:hyperlink r:id="rId9" w:history="1">
        <w:r w:rsidRPr="003B55C7">
          <w:rPr>
            <w:rStyle w:val="Hyperlink"/>
            <w:rFonts w:ascii="AVENIR BOOK OBLIQUE" w:hAnsi="AVENIR BOOK OBLIQUE"/>
            <w:i/>
          </w:rPr>
          <w:t>https://www.employment.govt.nz/leave-and-holidays/domestic-violence-leave/</w:t>
        </w:r>
      </w:hyperlink>
    </w:p>
    <w:p w14:paraId="1BA1C8D0" w14:textId="49A080F9" w:rsidR="003B55C7" w:rsidRPr="003B55C7" w:rsidRDefault="003B55C7" w:rsidP="003B55C7">
      <w:pPr>
        <w:shd w:val="clear" w:color="auto" w:fill="FFFFFF"/>
        <w:jc w:val="left"/>
        <w:rPr>
          <w:rFonts w:ascii="Avenir Book" w:hAnsi="Avenir Book"/>
          <w:color w:val="000000"/>
          <w:szCs w:val="24"/>
          <w:lang w:val="en-NZ"/>
        </w:rPr>
      </w:pPr>
    </w:p>
    <w:p w14:paraId="355CAEB0" w14:textId="4A454EE1" w:rsidR="004A0249" w:rsidRPr="00BA417B" w:rsidRDefault="004A0249" w:rsidP="004A0249">
      <w:pPr>
        <w:pStyle w:val="Heading2"/>
        <w:rPr>
          <w:rFonts w:ascii="Avenir Book" w:hAnsi="Avenir Book"/>
        </w:rPr>
      </w:pPr>
      <w:bookmarkStart w:id="159" w:name="_Toc85965057"/>
      <w:r w:rsidRPr="00BA417B">
        <w:rPr>
          <w:rFonts w:ascii="Avenir Book" w:hAnsi="Avenir Book"/>
        </w:rPr>
        <w:lastRenderedPageBreak/>
        <w:t>Compassionate Leave</w:t>
      </w:r>
      <w:bookmarkEnd w:id="159"/>
    </w:p>
    <w:p w14:paraId="0C9AE262" w14:textId="7A088ED6" w:rsidR="00537445" w:rsidRPr="00D44330" w:rsidRDefault="00784493" w:rsidP="00174568">
      <w:pPr>
        <w:rPr>
          <w:rFonts w:ascii="Avenir Book" w:hAnsi="Avenir Book"/>
        </w:rPr>
      </w:pPr>
      <w:r w:rsidRPr="00D44330">
        <w:rPr>
          <w:rFonts w:ascii="Avenir Book" w:hAnsi="Avenir Book"/>
        </w:rPr>
        <w:t xml:space="preserve">You are entitled to reasonable </w:t>
      </w:r>
      <w:r w:rsidRPr="00D44330">
        <w:rPr>
          <w:rFonts w:ascii="Avenir Book" w:hAnsi="Avenir Book"/>
          <w:b/>
        </w:rPr>
        <w:t>Bereavement Leave</w:t>
      </w:r>
      <w:r w:rsidRPr="00D44330">
        <w:rPr>
          <w:rFonts w:ascii="Avenir Book" w:hAnsi="Avenir Book"/>
        </w:rPr>
        <w:t xml:space="preserve"> on pay when it is needed.  </w:t>
      </w:r>
      <w:r w:rsidR="00DF52BD" w:rsidRPr="00D44330">
        <w:rPr>
          <w:rFonts w:ascii="Avenir Book" w:hAnsi="Avenir Book"/>
        </w:rPr>
        <w:t>This is generally limited to three</w:t>
      </w:r>
      <w:r w:rsidRPr="00D44330">
        <w:rPr>
          <w:rFonts w:ascii="Avenir Book" w:hAnsi="Avenir Book"/>
        </w:rPr>
        <w:t xml:space="preserve"> days for situations involving the death of immediate family members including close relatives</w:t>
      </w:r>
      <w:r w:rsidR="00DF52BD" w:rsidRPr="00D44330">
        <w:rPr>
          <w:rFonts w:ascii="Avenir Book" w:hAnsi="Avenir Book"/>
        </w:rPr>
        <w:t xml:space="preserve"> and one day where it involves a non-relative. </w:t>
      </w:r>
      <w:r w:rsidR="003A7D73" w:rsidRPr="00D44330">
        <w:rPr>
          <w:rFonts w:ascii="Avenir Book" w:hAnsi="Avenir Book"/>
        </w:rPr>
        <w:t>However,</w:t>
      </w:r>
      <w:r w:rsidRPr="00D44330">
        <w:rPr>
          <w:rFonts w:ascii="Avenir Book" w:hAnsi="Avenir Book"/>
        </w:rPr>
        <w:t xml:space="preserve"> your </w:t>
      </w:r>
      <w:r w:rsidR="00521D70" w:rsidRPr="00D44330">
        <w:rPr>
          <w:rFonts w:ascii="Avenir Book" w:hAnsi="Avenir Book"/>
        </w:rPr>
        <w:t>manager</w:t>
      </w:r>
      <w:r w:rsidRPr="00D44330">
        <w:rPr>
          <w:rFonts w:ascii="Avenir Book" w:hAnsi="Avenir Book"/>
        </w:rPr>
        <w:t xml:space="preserve"> may approve additional leave depending on the circumstances.</w:t>
      </w:r>
    </w:p>
    <w:p w14:paraId="2CEB914F" w14:textId="77777777" w:rsidR="00784493" w:rsidRPr="00D44330" w:rsidRDefault="00784493" w:rsidP="00174568">
      <w:pPr>
        <w:rPr>
          <w:rFonts w:ascii="Avenir Book" w:hAnsi="Avenir Book"/>
        </w:rPr>
      </w:pPr>
      <w:r w:rsidRPr="00D44330">
        <w:rPr>
          <w:rFonts w:ascii="Avenir Book" w:hAnsi="Avenir Book"/>
        </w:rPr>
        <w:t xml:space="preserve">In circumstances where you or your partner or dependents have suffered serious injury or illness and you have exhausted all your other relevant leave entitlements you may apply to your </w:t>
      </w:r>
      <w:r w:rsidR="00521D70" w:rsidRPr="00D44330">
        <w:rPr>
          <w:rFonts w:ascii="Avenir Book" w:hAnsi="Avenir Book"/>
        </w:rPr>
        <w:t>manager</w:t>
      </w:r>
      <w:r w:rsidRPr="00D44330">
        <w:rPr>
          <w:rFonts w:ascii="Avenir Book" w:hAnsi="Avenir Book"/>
        </w:rPr>
        <w:t xml:space="preserve"> for additional </w:t>
      </w:r>
      <w:r w:rsidRPr="00D44330">
        <w:rPr>
          <w:rFonts w:ascii="Avenir Book" w:hAnsi="Avenir Book"/>
          <w:b/>
        </w:rPr>
        <w:t>Compassionate Leave</w:t>
      </w:r>
      <w:r w:rsidR="00FF2ED5" w:rsidRPr="00D44330">
        <w:rPr>
          <w:rFonts w:ascii="Avenir Book" w:hAnsi="Avenir Book"/>
        </w:rPr>
        <w:t xml:space="preserve">. </w:t>
      </w:r>
      <w:r w:rsidRPr="00D44330">
        <w:rPr>
          <w:rFonts w:ascii="Avenir Book" w:hAnsi="Avenir Book"/>
        </w:rPr>
        <w:t>The amount of leave granted will depend on the circumstances of your case.</w:t>
      </w:r>
    </w:p>
    <w:p w14:paraId="64325705" w14:textId="62CA7BED" w:rsidR="00784493" w:rsidRPr="00D44330" w:rsidRDefault="00784493" w:rsidP="00174568">
      <w:pPr>
        <w:rPr>
          <w:rFonts w:ascii="Avenir Book" w:hAnsi="Avenir Book"/>
        </w:rPr>
      </w:pPr>
      <w:r w:rsidRPr="00D44330">
        <w:rPr>
          <w:rFonts w:ascii="Avenir Book" w:hAnsi="Avenir Book"/>
        </w:rPr>
        <w:t xml:space="preserve">Compassionate Leave is only available to permanent full time </w:t>
      </w:r>
      <w:r w:rsidR="001161ED" w:rsidRPr="00D44330">
        <w:rPr>
          <w:rFonts w:ascii="Avenir Book" w:hAnsi="Avenir Book"/>
        </w:rPr>
        <w:t xml:space="preserve">and fixed term employees </w:t>
      </w:r>
      <w:r w:rsidRPr="00D44330">
        <w:rPr>
          <w:rFonts w:ascii="Avenir Book" w:hAnsi="Avenir Book"/>
        </w:rPr>
        <w:t>and is paid at your normal rate of pay</w:t>
      </w:r>
      <w:r w:rsidR="002328A8">
        <w:rPr>
          <w:rFonts w:ascii="Avenir Book" w:hAnsi="Avenir Book"/>
        </w:rPr>
        <w:t>.</w:t>
      </w:r>
    </w:p>
    <w:p w14:paraId="7A41340E" w14:textId="77777777" w:rsidR="00784493" w:rsidRPr="00D44330" w:rsidRDefault="00784493" w:rsidP="00174568">
      <w:pPr>
        <w:pStyle w:val="Heading2"/>
        <w:rPr>
          <w:rFonts w:ascii="Avenir Book" w:hAnsi="Avenir Book"/>
        </w:rPr>
      </w:pPr>
      <w:bookmarkStart w:id="160" w:name="_Toc85965058"/>
      <w:r w:rsidRPr="00D44330">
        <w:rPr>
          <w:rFonts w:ascii="Avenir Book" w:hAnsi="Avenir Book"/>
        </w:rPr>
        <w:t>Parental Leave</w:t>
      </w:r>
      <w:bookmarkEnd w:id="160"/>
    </w:p>
    <w:p w14:paraId="3276E3BD" w14:textId="77777777" w:rsidR="00B83DEB" w:rsidRPr="00D44330" w:rsidRDefault="00B83DEB" w:rsidP="00174568">
      <w:pPr>
        <w:rPr>
          <w:rFonts w:ascii="Avenir Book" w:hAnsi="Avenir Book"/>
        </w:rPr>
      </w:pPr>
      <w:r w:rsidRPr="00D44330">
        <w:rPr>
          <w:rFonts w:ascii="Avenir Book" w:hAnsi="Avenir Book"/>
        </w:rPr>
        <w:t xml:space="preserve">If </w:t>
      </w:r>
      <w:r w:rsidR="00784493" w:rsidRPr="00D44330">
        <w:rPr>
          <w:rFonts w:ascii="Avenir Book" w:hAnsi="Avenir Book"/>
        </w:rPr>
        <w:t xml:space="preserve">you are a female </w:t>
      </w:r>
      <w:r w:rsidRPr="00D44330">
        <w:rPr>
          <w:rFonts w:ascii="Avenir Book" w:hAnsi="Avenir Book"/>
        </w:rPr>
        <w:t xml:space="preserve">employee </w:t>
      </w:r>
      <w:r w:rsidR="00784493" w:rsidRPr="00D44330">
        <w:rPr>
          <w:rFonts w:ascii="Avenir Book" w:hAnsi="Avenir Book"/>
        </w:rPr>
        <w:t xml:space="preserve">and you are pregnant, </w:t>
      </w:r>
      <w:r w:rsidRPr="00D44330">
        <w:rPr>
          <w:rFonts w:ascii="Avenir Book" w:hAnsi="Avenir Book"/>
        </w:rPr>
        <w:t>or you intend to adopt a child under the age of 6, there are four types of parental leave that you</w:t>
      </w:r>
      <w:r w:rsidR="009665A2" w:rsidRPr="00D44330">
        <w:rPr>
          <w:rFonts w:ascii="Avenir Book" w:hAnsi="Avenir Book"/>
        </w:rPr>
        <w:t xml:space="preserve"> and/or your partner</w:t>
      </w:r>
      <w:r w:rsidR="00317CC6" w:rsidRPr="00D44330">
        <w:rPr>
          <w:rFonts w:ascii="Avenir Book" w:hAnsi="Avenir Book"/>
        </w:rPr>
        <w:t>/spouse</w:t>
      </w:r>
      <w:r w:rsidRPr="00D44330">
        <w:rPr>
          <w:rFonts w:ascii="Avenir Book" w:hAnsi="Avenir Book"/>
        </w:rPr>
        <w:t xml:space="preserve"> may be eligible for. </w:t>
      </w:r>
    </w:p>
    <w:p w14:paraId="5AC7B347" w14:textId="6A9C4855" w:rsidR="00191498" w:rsidRDefault="00784493" w:rsidP="00174568">
      <w:pPr>
        <w:rPr>
          <w:rFonts w:ascii="Avenir Book" w:hAnsi="Avenir Book"/>
        </w:rPr>
      </w:pPr>
      <w:r w:rsidRPr="00D44330">
        <w:rPr>
          <w:rFonts w:ascii="Avenir Book" w:hAnsi="Avenir Book"/>
          <w:b/>
        </w:rPr>
        <w:t>Maternity Leave</w:t>
      </w:r>
      <w:r w:rsidR="00B83DEB" w:rsidRPr="00D44330">
        <w:rPr>
          <w:rFonts w:ascii="Avenir Book" w:hAnsi="Avenir Book"/>
          <w:b/>
        </w:rPr>
        <w:t xml:space="preserve">: </w:t>
      </w:r>
      <w:r w:rsidR="00D36A03" w:rsidRPr="00D44330">
        <w:rPr>
          <w:rFonts w:ascii="Avenir Book" w:hAnsi="Avenir Book"/>
        </w:rPr>
        <w:t xml:space="preserve">If you have been employed by </w:t>
      </w:r>
      <w:r w:rsidR="009B2CCD">
        <w:rPr>
          <w:rFonts w:ascii="Avenir Book" w:hAnsi="Avenir Book"/>
        </w:rPr>
        <w:t>MSA</w:t>
      </w:r>
      <w:r w:rsidR="00D36A03" w:rsidRPr="00D44330">
        <w:rPr>
          <w:rFonts w:ascii="Avenir Book" w:hAnsi="Avenir Book"/>
        </w:rPr>
        <w:t xml:space="preserve"> for a period of </w:t>
      </w:r>
      <w:r w:rsidR="003B5267">
        <w:rPr>
          <w:rFonts w:ascii="Avenir Book" w:hAnsi="Avenir Book"/>
        </w:rPr>
        <w:t>6</w:t>
      </w:r>
      <w:r w:rsidR="00D36A03" w:rsidRPr="00D44330">
        <w:rPr>
          <w:rFonts w:ascii="Avenir Book" w:hAnsi="Avenir Book"/>
        </w:rPr>
        <w:t xml:space="preserve"> months preceding the delivery or adoption date</w:t>
      </w:r>
      <w:r w:rsidR="003A21AB" w:rsidRPr="00D44330">
        <w:rPr>
          <w:rFonts w:ascii="Avenir Book" w:hAnsi="Avenir Book"/>
        </w:rPr>
        <w:t>,</w:t>
      </w:r>
      <w:r w:rsidR="00D36A03" w:rsidRPr="00D44330">
        <w:rPr>
          <w:rFonts w:ascii="Avenir Book" w:hAnsi="Avenir Book"/>
        </w:rPr>
        <w:t xml:space="preserve"> for at least an average of 10 hour per week [including 1 hour in every week of 40 hours in every month], then you </w:t>
      </w:r>
      <w:r w:rsidR="0036471E">
        <w:rPr>
          <w:rFonts w:ascii="Avenir Book" w:hAnsi="Avenir Book"/>
        </w:rPr>
        <w:t xml:space="preserve">are entitled to up to </w:t>
      </w:r>
      <w:r w:rsidR="004D40CF">
        <w:rPr>
          <w:rFonts w:ascii="Avenir Book" w:hAnsi="Avenir Book"/>
        </w:rPr>
        <w:t>26</w:t>
      </w:r>
      <w:r w:rsidR="00B83DEB" w:rsidRPr="00D44330">
        <w:rPr>
          <w:rFonts w:ascii="Avenir Book" w:hAnsi="Avenir Book"/>
        </w:rPr>
        <w:t xml:space="preserve"> weeks of </w:t>
      </w:r>
      <w:r w:rsidR="003B5267">
        <w:rPr>
          <w:rFonts w:ascii="Avenir Book" w:hAnsi="Avenir Book"/>
        </w:rPr>
        <w:t>primary carer</w:t>
      </w:r>
      <w:r w:rsidR="00B83DEB" w:rsidRPr="00D44330">
        <w:rPr>
          <w:rFonts w:ascii="Avenir Book" w:hAnsi="Avenir Book"/>
        </w:rPr>
        <w:t xml:space="preserve"> leave </w:t>
      </w:r>
      <w:r w:rsidR="00D36A03" w:rsidRPr="00D44330">
        <w:rPr>
          <w:rFonts w:ascii="Avenir Book" w:hAnsi="Avenir Book"/>
        </w:rPr>
        <w:t xml:space="preserve">for </w:t>
      </w:r>
      <w:r w:rsidR="00B83DEB" w:rsidRPr="00D44330">
        <w:rPr>
          <w:rFonts w:ascii="Avenir Book" w:hAnsi="Avenir Book"/>
        </w:rPr>
        <w:t>which</w:t>
      </w:r>
      <w:r w:rsidR="00D36A03" w:rsidRPr="00D44330">
        <w:rPr>
          <w:rFonts w:ascii="Avenir Book" w:hAnsi="Avenir Book"/>
        </w:rPr>
        <w:t xml:space="preserve"> </w:t>
      </w:r>
      <w:r w:rsidR="00F6728C" w:rsidRPr="00D44330">
        <w:rPr>
          <w:rFonts w:ascii="Avenir Book" w:hAnsi="Avenir Book"/>
        </w:rPr>
        <w:t xml:space="preserve">current legislation provides </w:t>
      </w:r>
      <w:r w:rsidR="00B83DEB" w:rsidRPr="00D44330">
        <w:rPr>
          <w:rFonts w:ascii="Avenir Book" w:hAnsi="Avenir Book"/>
        </w:rPr>
        <w:t>will be paid</w:t>
      </w:r>
      <w:r w:rsidR="00592C9C" w:rsidRPr="00D44330">
        <w:rPr>
          <w:rFonts w:ascii="Avenir Book" w:hAnsi="Avenir Book"/>
        </w:rPr>
        <w:t xml:space="preserve"> as parental leave</w:t>
      </w:r>
      <w:r w:rsidR="00B83DEB" w:rsidRPr="00D44330">
        <w:rPr>
          <w:rFonts w:ascii="Avenir Book" w:hAnsi="Avenir Book"/>
        </w:rPr>
        <w:t xml:space="preserve"> by the Government.</w:t>
      </w:r>
      <w:r w:rsidR="00317CC6" w:rsidRPr="00D44330">
        <w:rPr>
          <w:rFonts w:ascii="Avenir Book" w:hAnsi="Avenir Book"/>
        </w:rPr>
        <w:t xml:space="preserve"> </w:t>
      </w:r>
    </w:p>
    <w:p w14:paraId="160B9DCF" w14:textId="3A359352" w:rsidR="00B83DEB" w:rsidRDefault="003B5267" w:rsidP="00174568">
      <w:pPr>
        <w:rPr>
          <w:rFonts w:ascii="Avenir Book" w:hAnsi="Avenir Book"/>
        </w:rPr>
      </w:pPr>
      <w:r>
        <w:rPr>
          <w:rFonts w:ascii="Avenir Book" w:hAnsi="Avenir Book"/>
        </w:rPr>
        <w:lastRenderedPageBreak/>
        <w:t xml:space="preserve">You </w:t>
      </w:r>
      <w:r w:rsidR="003A21AB" w:rsidRPr="00D44330">
        <w:rPr>
          <w:rFonts w:ascii="Avenir Book" w:hAnsi="Avenir Book"/>
        </w:rPr>
        <w:t xml:space="preserve">may </w:t>
      </w:r>
      <w:r w:rsidR="00317CC6" w:rsidRPr="00D44330">
        <w:rPr>
          <w:rFonts w:ascii="Avenir Book" w:hAnsi="Avenir Book"/>
        </w:rPr>
        <w:t xml:space="preserve">also have an option to transfer some of </w:t>
      </w:r>
      <w:r w:rsidR="00592C9C" w:rsidRPr="00D44330">
        <w:rPr>
          <w:rFonts w:ascii="Avenir Book" w:hAnsi="Avenir Book"/>
        </w:rPr>
        <w:t>your</w:t>
      </w:r>
      <w:r w:rsidR="00317CC6" w:rsidRPr="00D44330">
        <w:rPr>
          <w:rFonts w:ascii="Avenir Book" w:hAnsi="Avenir Book"/>
        </w:rPr>
        <w:t xml:space="preserve"> </w:t>
      </w:r>
      <w:r w:rsidR="00592C9C" w:rsidRPr="00D44330">
        <w:rPr>
          <w:rFonts w:ascii="Avenir Book" w:hAnsi="Avenir Book"/>
        </w:rPr>
        <w:t xml:space="preserve">entitlement to </w:t>
      </w:r>
      <w:r w:rsidR="00317CC6" w:rsidRPr="00D44330">
        <w:rPr>
          <w:rFonts w:ascii="Avenir Book" w:hAnsi="Avenir Book"/>
        </w:rPr>
        <w:t>parental leave payments to your partner/spouse.</w:t>
      </w:r>
    </w:p>
    <w:p w14:paraId="56B1C100" w14:textId="3505848D" w:rsidR="00D36A03" w:rsidRPr="00D44330" w:rsidRDefault="00B83DEB" w:rsidP="00174568">
      <w:pPr>
        <w:rPr>
          <w:rFonts w:ascii="Avenir Book" w:hAnsi="Avenir Book"/>
        </w:rPr>
      </w:pPr>
      <w:r w:rsidRPr="00D44330">
        <w:rPr>
          <w:rFonts w:ascii="Avenir Book" w:hAnsi="Avenir Book"/>
          <w:b/>
        </w:rPr>
        <w:t>Special Leave</w:t>
      </w:r>
      <w:r w:rsidRPr="00D44330">
        <w:rPr>
          <w:rFonts w:ascii="Avenir Book" w:hAnsi="Avenir Book"/>
        </w:rPr>
        <w:t xml:space="preserve">: </w:t>
      </w:r>
      <w:r w:rsidR="00317CC6" w:rsidRPr="00D44330">
        <w:rPr>
          <w:rFonts w:ascii="Avenir Book" w:hAnsi="Avenir Book"/>
        </w:rPr>
        <w:t>I</w:t>
      </w:r>
      <w:r w:rsidR="00D36A03" w:rsidRPr="00D44330">
        <w:rPr>
          <w:rFonts w:ascii="Avenir Book" w:hAnsi="Avenir Book"/>
        </w:rPr>
        <w:t>f you qualify for maternity leave, y</w:t>
      </w:r>
      <w:r w:rsidRPr="00D44330">
        <w:rPr>
          <w:rFonts w:ascii="Avenir Book" w:hAnsi="Avenir Book"/>
        </w:rPr>
        <w:t xml:space="preserve">ou are also entitled to up </w:t>
      </w:r>
      <w:r w:rsidR="00D36A03" w:rsidRPr="00D44330">
        <w:rPr>
          <w:rFonts w:ascii="Avenir Book" w:hAnsi="Avenir Book"/>
        </w:rPr>
        <w:t>to 10 days unpaid special leave to</w:t>
      </w:r>
      <w:r w:rsidR="009665A2" w:rsidRPr="00D44330">
        <w:rPr>
          <w:rFonts w:ascii="Avenir Book" w:hAnsi="Avenir Book"/>
        </w:rPr>
        <w:t xml:space="preserve"> be used for any reason </w:t>
      </w:r>
      <w:r w:rsidR="00D36A03" w:rsidRPr="00D44330">
        <w:rPr>
          <w:rFonts w:ascii="Avenir Book" w:hAnsi="Avenir Book"/>
        </w:rPr>
        <w:t xml:space="preserve">relating to your pregnancy or </w:t>
      </w:r>
      <w:r w:rsidR="00592C9C" w:rsidRPr="00D44330">
        <w:rPr>
          <w:rFonts w:ascii="Avenir Book" w:hAnsi="Avenir Book"/>
        </w:rPr>
        <w:t>pre-</w:t>
      </w:r>
      <w:r w:rsidR="00D36A03" w:rsidRPr="00D44330">
        <w:rPr>
          <w:rFonts w:ascii="Avenir Book" w:hAnsi="Avenir Book"/>
        </w:rPr>
        <w:t>adoption arrangements</w:t>
      </w:r>
      <w:r w:rsidR="009665A2" w:rsidRPr="00D44330">
        <w:rPr>
          <w:rFonts w:ascii="Avenir Book" w:hAnsi="Avenir Book"/>
        </w:rPr>
        <w:t xml:space="preserve"> [e.g. </w:t>
      </w:r>
      <w:r w:rsidR="003A7D73" w:rsidRPr="00D44330">
        <w:rPr>
          <w:rFonts w:ascii="Avenir Book" w:hAnsi="Avenir Book"/>
        </w:rPr>
        <w:t>doctors’</w:t>
      </w:r>
      <w:r w:rsidR="009665A2" w:rsidRPr="00D44330">
        <w:rPr>
          <w:rFonts w:ascii="Avenir Book" w:hAnsi="Avenir Book"/>
        </w:rPr>
        <w:t xml:space="preserve"> appointments, morning sickness etc.].</w:t>
      </w:r>
      <w:r w:rsidR="00D36A03" w:rsidRPr="00D44330">
        <w:rPr>
          <w:rFonts w:ascii="Avenir Book" w:hAnsi="Avenir Book"/>
        </w:rPr>
        <w:t xml:space="preserve"> If you have accumulated sick leave entitlements, </w:t>
      </w:r>
      <w:r w:rsidR="00B234C9" w:rsidRPr="00D44330">
        <w:rPr>
          <w:rFonts w:ascii="Avenir Book" w:hAnsi="Avenir Book"/>
        </w:rPr>
        <w:t>you may apply these entitlements</w:t>
      </w:r>
      <w:r w:rsidR="00D36A03" w:rsidRPr="00D44330">
        <w:rPr>
          <w:rFonts w:ascii="Avenir Book" w:hAnsi="Avenir Book"/>
        </w:rPr>
        <w:t xml:space="preserve"> to meet genuine special leave commitments.</w:t>
      </w:r>
    </w:p>
    <w:p w14:paraId="7C45FCAE" w14:textId="77777777" w:rsidR="00317CC6" w:rsidRPr="00D44330" w:rsidRDefault="00317CC6" w:rsidP="00174568">
      <w:pPr>
        <w:rPr>
          <w:rFonts w:ascii="Avenir Book" w:hAnsi="Avenir Book"/>
        </w:rPr>
      </w:pPr>
      <w:r w:rsidRPr="00D44330">
        <w:rPr>
          <w:rFonts w:ascii="Avenir Book" w:hAnsi="Avenir Book"/>
          <w:b/>
        </w:rPr>
        <w:t>Paternity Leave:</w:t>
      </w:r>
      <w:r w:rsidRPr="00D44330">
        <w:rPr>
          <w:rFonts w:ascii="Avenir Book" w:hAnsi="Avenir Book"/>
        </w:rPr>
        <w:t xml:space="preserve"> If you are the partner/spouse of a female who </w:t>
      </w:r>
      <w:r w:rsidR="00F6728C" w:rsidRPr="00D44330">
        <w:rPr>
          <w:rFonts w:ascii="Avenir Book" w:hAnsi="Avenir Book"/>
        </w:rPr>
        <w:t>is pregnant or intending to adopt a child under 6</w:t>
      </w:r>
      <w:r w:rsidRPr="00D44330">
        <w:rPr>
          <w:rFonts w:ascii="Avenir Book" w:hAnsi="Avenir Book"/>
        </w:rPr>
        <w:t xml:space="preserve">, you are entitled to up to 2 weeks unpaid paternity leave. </w:t>
      </w:r>
    </w:p>
    <w:p w14:paraId="159E2731" w14:textId="31618535" w:rsidR="003B5267" w:rsidRPr="00D44330" w:rsidRDefault="00B234C9" w:rsidP="00174568">
      <w:pPr>
        <w:rPr>
          <w:rFonts w:ascii="Avenir Book" w:hAnsi="Avenir Book"/>
        </w:rPr>
      </w:pPr>
      <w:r w:rsidRPr="00D44330">
        <w:rPr>
          <w:rFonts w:ascii="Avenir Book" w:hAnsi="Avenir Book"/>
          <w:b/>
        </w:rPr>
        <w:t>Extended Leave</w:t>
      </w:r>
      <w:r w:rsidRPr="00D44330">
        <w:rPr>
          <w:rFonts w:ascii="Avenir Book" w:hAnsi="Avenir Book"/>
        </w:rPr>
        <w:t>: if you qualify for maternity leave</w:t>
      </w:r>
      <w:r w:rsidR="009665A2" w:rsidRPr="00D44330">
        <w:rPr>
          <w:rFonts w:ascii="Avenir Book" w:hAnsi="Avenir Book"/>
        </w:rPr>
        <w:t xml:space="preserve"> and</w:t>
      </w:r>
      <w:r w:rsidRPr="00D44330">
        <w:rPr>
          <w:rFonts w:ascii="Avenir Book" w:hAnsi="Avenir Book"/>
        </w:rPr>
        <w:t xml:space="preserve"> you</w:t>
      </w:r>
      <w:r w:rsidR="009665A2" w:rsidRPr="00D44330">
        <w:rPr>
          <w:rFonts w:ascii="Avenir Book" w:hAnsi="Avenir Book"/>
        </w:rPr>
        <w:t xml:space="preserve"> have been employed by </w:t>
      </w:r>
      <w:r w:rsidR="009B2CCD">
        <w:rPr>
          <w:rFonts w:ascii="Avenir Book" w:hAnsi="Avenir Book"/>
        </w:rPr>
        <w:t>MSA</w:t>
      </w:r>
      <w:r w:rsidR="009665A2" w:rsidRPr="00D44330">
        <w:rPr>
          <w:rFonts w:ascii="Avenir Book" w:hAnsi="Avenir Book"/>
        </w:rPr>
        <w:t xml:space="preserve"> for a period of </w:t>
      </w:r>
      <w:r w:rsidR="003B5267">
        <w:rPr>
          <w:rFonts w:ascii="Avenir Book" w:hAnsi="Avenir Book"/>
        </w:rPr>
        <w:t>6</w:t>
      </w:r>
      <w:r w:rsidR="009665A2" w:rsidRPr="00D44330">
        <w:rPr>
          <w:rFonts w:ascii="Avenir Book" w:hAnsi="Avenir Book"/>
        </w:rPr>
        <w:t xml:space="preserve"> months preceding the delivery or adoption date for at least an average of 10 hour per week [including 1 hour in every week of 40 hours in every month], then you </w:t>
      </w:r>
      <w:r w:rsidRPr="00D44330">
        <w:rPr>
          <w:rFonts w:ascii="Avenir Book" w:hAnsi="Avenir Book"/>
        </w:rPr>
        <w:t xml:space="preserve">are also entitled to up to </w:t>
      </w:r>
      <w:r w:rsidR="003B5267">
        <w:rPr>
          <w:rFonts w:ascii="Avenir Book" w:hAnsi="Avenir Book"/>
        </w:rPr>
        <w:t>26</w:t>
      </w:r>
      <w:r w:rsidRPr="00D44330">
        <w:rPr>
          <w:rFonts w:ascii="Avenir Book" w:hAnsi="Avenir Book"/>
        </w:rPr>
        <w:t xml:space="preserve"> </w:t>
      </w:r>
      <w:r w:rsidR="009665A2" w:rsidRPr="00D44330">
        <w:rPr>
          <w:rFonts w:ascii="Avenir Book" w:hAnsi="Avenir Book"/>
        </w:rPr>
        <w:t xml:space="preserve">weeks </w:t>
      </w:r>
      <w:r w:rsidRPr="00D44330">
        <w:rPr>
          <w:rFonts w:ascii="Avenir Book" w:hAnsi="Avenir Book"/>
        </w:rPr>
        <w:t>unpaid extended leave</w:t>
      </w:r>
      <w:r w:rsidR="009665A2" w:rsidRPr="00D44330">
        <w:rPr>
          <w:rFonts w:ascii="Avenir Book" w:hAnsi="Avenir Book"/>
        </w:rPr>
        <w:t>.</w:t>
      </w:r>
      <w:r w:rsidR="00317CC6" w:rsidRPr="00D44330">
        <w:rPr>
          <w:rFonts w:ascii="Avenir Book" w:hAnsi="Avenir Book"/>
        </w:rPr>
        <w:t xml:space="preserve"> You may also have an option to share this unpaid extended leave with your partner/spouse.</w:t>
      </w:r>
      <w:r w:rsidR="003B5267" w:rsidRPr="003B5267">
        <w:rPr>
          <w:rFonts w:ascii="Avenir Book" w:hAnsi="Avenir Book"/>
        </w:rPr>
        <w:t xml:space="preserve"> </w:t>
      </w:r>
      <w:r w:rsidR="003B5267">
        <w:rPr>
          <w:rFonts w:ascii="Avenir Book" w:hAnsi="Avenir Book"/>
        </w:rPr>
        <w:t xml:space="preserve">If </w:t>
      </w:r>
      <w:r w:rsidR="009B2CCD">
        <w:rPr>
          <w:rFonts w:ascii="Avenir Book" w:hAnsi="Avenir Book"/>
        </w:rPr>
        <w:t>MSA</w:t>
      </w:r>
      <w:r w:rsidR="005E28AD">
        <w:rPr>
          <w:rFonts w:ascii="Avenir Book" w:hAnsi="Avenir Book"/>
        </w:rPr>
        <w:t xml:space="preserve"> has employed you</w:t>
      </w:r>
      <w:r w:rsidR="003B5267">
        <w:rPr>
          <w:rFonts w:ascii="Avenir Book" w:hAnsi="Avenir Book"/>
        </w:rPr>
        <w:t xml:space="preserve"> for a period of 12 months preceding your pregnancy your entitlement to unpaid extended leave is increased to 52 </w:t>
      </w:r>
      <w:r w:rsidR="003A7D73">
        <w:rPr>
          <w:rFonts w:ascii="Avenir Book" w:hAnsi="Avenir Book"/>
        </w:rPr>
        <w:t>weeks (</w:t>
      </w:r>
      <w:r w:rsidR="003B5267">
        <w:rPr>
          <w:rFonts w:ascii="Avenir Book" w:hAnsi="Avenir Book"/>
        </w:rPr>
        <w:t>including up to 18 weeks of primary carer leave taken).</w:t>
      </w:r>
    </w:p>
    <w:p w14:paraId="06DD5A28" w14:textId="77777777" w:rsidR="00784493" w:rsidRPr="00D44330" w:rsidRDefault="00317CC6" w:rsidP="00174568">
      <w:pPr>
        <w:rPr>
          <w:rFonts w:ascii="Avenir Book" w:hAnsi="Avenir Book"/>
        </w:rPr>
      </w:pPr>
      <w:r w:rsidRPr="00D44330">
        <w:rPr>
          <w:rFonts w:ascii="Avenir Book" w:hAnsi="Avenir Book"/>
        </w:rPr>
        <w:t>Parental</w:t>
      </w:r>
      <w:r w:rsidR="00784493" w:rsidRPr="00D44330">
        <w:rPr>
          <w:rFonts w:ascii="Avenir Book" w:hAnsi="Avenir Book"/>
        </w:rPr>
        <w:t xml:space="preserve"> Leave can be combined with Long Service and Annual Leave entitlements but you cannot take more than fifty</w:t>
      </w:r>
      <w:r w:rsidRPr="00D44330">
        <w:rPr>
          <w:rFonts w:ascii="Avenir Book" w:hAnsi="Avenir Book"/>
        </w:rPr>
        <w:t xml:space="preserve">-two weeks in total. </w:t>
      </w:r>
      <w:r w:rsidR="00784493" w:rsidRPr="00D44330">
        <w:rPr>
          <w:rFonts w:ascii="Avenir Book" w:hAnsi="Avenir Book"/>
        </w:rPr>
        <w:t>There is no limit to the number of times you can apply for Maternity Leave.</w:t>
      </w:r>
    </w:p>
    <w:p w14:paraId="74D8759D" w14:textId="02D9AC11" w:rsidR="00FE101D" w:rsidRDefault="00F6728C" w:rsidP="00FE101D">
      <w:pPr>
        <w:rPr>
          <w:rFonts w:ascii="Avenir Book" w:hAnsi="Avenir Book"/>
        </w:rPr>
      </w:pPr>
      <w:r w:rsidRPr="00D44330">
        <w:rPr>
          <w:rFonts w:ascii="Avenir Book" w:hAnsi="Avenir Book"/>
        </w:rPr>
        <w:lastRenderedPageBreak/>
        <w:t xml:space="preserve">Parental leave is a complex topic. </w:t>
      </w:r>
      <w:r w:rsidR="009B2CCD">
        <w:rPr>
          <w:rFonts w:ascii="Avenir Book" w:hAnsi="Avenir Book"/>
        </w:rPr>
        <w:t>MSA</w:t>
      </w:r>
      <w:r w:rsidRPr="00D44330">
        <w:rPr>
          <w:rFonts w:ascii="Avenir Book" w:hAnsi="Avenir Book"/>
        </w:rPr>
        <w:t xml:space="preserve"> intends that you should enjoy your maximum entitlement to paid and unpaid leave at this important time in your life. </w:t>
      </w:r>
    </w:p>
    <w:p w14:paraId="1A0229D5" w14:textId="13978D63" w:rsidR="0036471E" w:rsidRPr="003B55C7" w:rsidRDefault="00F6728C" w:rsidP="00174568">
      <w:pPr>
        <w:rPr>
          <w:rFonts w:ascii="Avenir Book" w:hAnsi="Avenir Book"/>
        </w:rPr>
      </w:pPr>
      <w:r w:rsidRPr="00D44330">
        <w:rPr>
          <w:rFonts w:ascii="Avenir Book" w:hAnsi="Avenir Book"/>
        </w:rPr>
        <w:t xml:space="preserve">For more detailed information on specific issues please consult your </w:t>
      </w:r>
      <w:r w:rsidR="00AA560D" w:rsidRPr="00D44330">
        <w:rPr>
          <w:rFonts w:ascii="Avenir Book" w:hAnsi="Avenir Book"/>
        </w:rPr>
        <w:t>manager</w:t>
      </w:r>
      <w:r w:rsidRPr="00D44330">
        <w:rPr>
          <w:rFonts w:ascii="Avenir Book" w:hAnsi="Avenir Book"/>
        </w:rPr>
        <w:t xml:space="preserve"> to source appropriate advice or visit the following website: </w:t>
      </w:r>
      <w:hyperlink r:id="rId10" w:history="1">
        <w:r w:rsidR="00BA417B" w:rsidRPr="004B4D23">
          <w:rPr>
            <w:rStyle w:val="Hyperlink"/>
            <w:rFonts w:ascii="AVENIR BOOK OBLIQUE" w:hAnsi="AVENIR BOOK OBLIQUE" w:cs="Arial"/>
            <w:i/>
            <w:szCs w:val="22"/>
            <w:lang w:val="en-AU"/>
          </w:rPr>
          <w:t>https://www.employment.govt.nz/leave-and-holidays/parental-leave</w:t>
        </w:r>
      </w:hyperlink>
    </w:p>
    <w:p w14:paraId="393F3F29" w14:textId="600B9935" w:rsidR="00B75FD4" w:rsidRPr="00D44330" w:rsidRDefault="00592C9C" w:rsidP="00174568">
      <w:pPr>
        <w:rPr>
          <w:rFonts w:ascii="Avenir Book" w:hAnsi="Avenir Book"/>
        </w:rPr>
      </w:pPr>
      <w:r w:rsidRPr="00D44330">
        <w:rPr>
          <w:rFonts w:ascii="Avenir Book" w:hAnsi="Avenir Book"/>
        </w:rPr>
        <w:t xml:space="preserve">If you are pregnant you should advise your </w:t>
      </w:r>
      <w:r w:rsidR="00AA560D" w:rsidRPr="00D44330">
        <w:rPr>
          <w:rFonts w:ascii="Avenir Book" w:hAnsi="Avenir Book"/>
        </w:rPr>
        <w:t>manager</w:t>
      </w:r>
      <w:r w:rsidRPr="00D44330">
        <w:rPr>
          <w:rFonts w:ascii="Avenir Book" w:hAnsi="Avenir Book"/>
        </w:rPr>
        <w:t xml:space="preserve"> as soon as possible but no less that 3 months before the expected delivery date. </w:t>
      </w:r>
      <w:r w:rsidR="00D42D54" w:rsidRPr="00D44330">
        <w:rPr>
          <w:rFonts w:ascii="Avenir Book" w:hAnsi="Avenir Book"/>
        </w:rPr>
        <w:t>If you intend to adopt a child under 6, you should advise you</w:t>
      </w:r>
      <w:r w:rsidR="003A21AB" w:rsidRPr="00D44330">
        <w:rPr>
          <w:rFonts w:ascii="Avenir Book" w:hAnsi="Avenir Book"/>
        </w:rPr>
        <w:t>r</w:t>
      </w:r>
      <w:r w:rsidR="00D42D54" w:rsidRPr="00D44330">
        <w:rPr>
          <w:rFonts w:ascii="Avenir Book" w:hAnsi="Avenir Book"/>
        </w:rPr>
        <w:t xml:space="preserve"> </w:t>
      </w:r>
      <w:r w:rsidR="00AA560D" w:rsidRPr="00D44330">
        <w:rPr>
          <w:rFonts w:ascii="Avenir Book" w:hAnsi="Avenir Book"/>
        </w:rPr>
        <w:t>manager</w:t>
      </w:r>
      <w:r w:rsidR="00D42D54" w:rsidRPr="00D44330">
        <w:rPr>
          <w:rFonts w:ascii="Avenir Book" w:hAnsi="Avenir Book"/>
        </w:rPr>
        <w:t xml:space="preserve"> as soon as the adoption looks </w:t>
      </w:r>
      <w:r w:rsidR="003A21AB" w:rsidRPr="00D44330">
        <w:rPr>
          <w:rFonts w:ascii="Avenir Book" w:hAnsi="Avenir Book"/>
        </w:rPr>
        <w:t>probable</w:t>
      </w:r>
      <w:r w:rsidR="00D42D54" w:rsidRPr="00D44330">
        <w:rPr>
          <w:rFonts w:ascii="Avenir Book" w:hAnsi="Avenir Book"/>
        </w:rPr>
        <w:t xml:space="preserve"> and confirm the </w:t>
      </w:r>
      <w:r w:rsidR="003A21AB" w:rsidRPr="00D44330">
        <w:rPr>
          <w:rFonts w:ascii="Avenir Book" w:hAnsi="Avenir Book"/>
        </w:rPr>
        <w:t xml:space="preserve">expected </w:t>
      </w:r>
      <w:r w:rsidR="00D42D54" w:rsidRPr="00D44330">
        <w:rPr>
          <w:rFonts w:ascii="Avenir Book" w:hAnsi="Avenir Book"/>
        </w:rPr>
        <w:t xml:space="preserve">adoption date as soon as your are advised by the appropriate agencies. </w:t>
      </w:r>
    </w:p>
    <w:p w14:paraId="4A66DFEF" w14:textId="0D011F4C" w:rsidR="00592C9C" w:rsidRPr="00D44330" w:rsidRDefault="00592C9C" w:rsidP="00174568">
      <w:pPr>
        <w:rPr>
          <w:rFonts w:ascii="Avenir Book" w:hAnsi="Avenir Book"/>
        </w:rPr>
      </w:pPr>
      <w:r w:rsidRPr="00D44330">
        <w:rPr>
          <w:rFonts w:ascii="Avenir Book" w:hAnsi="Avenir Book"/>
        </w:rPr>
        <w:t xml:space="preserve">Your </w:t>
      </w:r>
      <w:r w:rsidR="00AA560D" w:rsidRPr="00D44330">
        <w:rPr>
          <w:rFonts w:ascii="Avenir Book" w:hAnsi="Avenir Book"/>
        </w:rPr>
        <w:t>manager</w:t>
      </w:r>
      <w:r w:rsidRPr="00D44330">
        <w:rPr>
          <w:rFonts w:ascii="Avenir Book" w:hAnsi="Avenir Book"/>
        </w:rPr>
        <w:t xml:space="preserve"> will collaborate with you to find the most appropriate leave arrangement that meets your needs and minimises the business impacts for </w:t>
      </w:r>
      <w:r w:rsidR="009B2CCD">
        <w:rPr>
          <w:rFonts w:ascii="Avenir Book" w:hAnsi="Avenir Book"/>
        </w:rPr>
        <w:t>MSA</w:t>
      </w:r>
      <w:r w:rsidR="002328A8">
        <w:rPr>
          <w:rFonts w:ascii="Avenir Book" w:hAnsi="Avenir Book"/>
        </w:rPr>
        <w:t>.</w:t>
      </w:r>
      <w:r w:rsidRPr="00D44330">
        <w:rPr>
          <w:rFonts w:ascii="Avenir Book" w:hAnsi="Avenir Book"/>
        </w:rPr>
        <w:t xml:space="preserve"> </w:t>
      </w:r>
    </w:p>
    <w:p w14:paraId="67A9BE12" w14:textId="77777777" w:rsidR="00174568" w:rsidRPr="00D44330" w:rsidRDefault="00784493" w:rsidP="00174568">
      <w:pPr>
        <w:rPr>
          <w:rFonts w:ascii="Avenir Book" w:hAnsi="Avenir Book"/>
        </w:rPr>
      </w:pPr>
      <w:r w:rsidRPr="00D44330">
        <w:rPr>
          <w:rFonts w:ascii="Avenir Book" w:hAnsi="Avenir Book"/>
        </w:rPr>
        <w:t xml:space="preserve">It is important to keep you safe during your pregnancy. This may require restrictions on your hours of work or accommodating your incapacity to perform certain tasks.  </w:t>
      </w:r>
    </w:p>
    <w:p w14:paraId="75EDA81B" w14:textId="77777777" w:rsidR="00784493" w:rsidRPr="00D44330" w:rsidRDefault="00784493" w:rsidP="00174568">
      <w:pPr>
        <w:rPr>
          <w:rFonts w:ascii="Avenir Book" w:hAnsi="Avenir Book"/>
        </w:rPr>
      </w:pPr>
      <w:r w:rsidRPr="00D44330">
        <w:rPr>
          <w:rFonts w:ascii="Avenir Book" w:hAnsi="Avenir Book"/>
        </w:rPr>
        <w:t xml:space="preserve">Your </w:t>
      </w:r>
      <w:r w:rsidR="00AA560D" w:rsidRPr="00D44330">
        <w:rPr>
          <w:rFonts w:ascii="Avenir Book" w:hAnsi="Avenir Book"/>
        </w:rPr>
        <w:t>manager</w:t>
      </w:r>
      <w:r w:rsidRPr="00D44330">
        <w:rPr>
          <w:rFonts w:ascii="Avenir Book" w:hAnsi="Avenir Book"/>
        </w:rPr>
        <w:t xml:space="preserve"> will take all reasonable and practical steps to ensure your safety but there may be circumstances where taking paid or unpaid leave, other than Maternity Leave</w:t>
      </w:r>
      <w:r w:rsidR="00317CC6" w:rsidRPr="00D44330">
        <w:rPr>
          <w:rFonts w:ascii="Avenir Book" w:hAnsi="Avenir Book"/>
        </w:rPr>
        <w:t xml:space="preserve"> or Special Leave</w:t>
      </w:r>
      <w:r w:rsidRPr="00D44330">
        <w:rPr>
          <w:rFonts w:ascii="Avenir Book" w:hAnsi="Avenir Book"/>
        </w:rPr>
        <w:t>, is the best option.</w:t>
      </w:r>
    </w:p>
    <w:p w14:paraId="3956FF68" w14:textId="2453996D" w:rsidR="00784493" w:rsidRPr="00D44330" w:rsidRDefault="00784493" w:rsidP="00174568">
      <w:pPr>
        <w:rPr>
          <w:rFonts w:ascii="Avenir Book" w:hAnsi="Avenir Book"/>
        </w:rPr>
      </w:pPr>
      <w:r w:rsidRPr="00D44330">
        <w:rPr>
          <w:rFonts w:ascii="Avenir Book" w:hAnsi="Avenir Book"/>
        </w:rPr>
        <w:t xml:space="preserve">For periods when you are on Parental Leave </w:t>
      </w:r>
      <w:r w:rsidR="009B2CCD">
        <w:rPr>
          <w:rFonts w:ascii="Avenir Book" w:hAnsi="Avenir Book"/>
        </w:rPr>
        <w:t>MSA</w:t>
      </w:r>
      <w:r w:rsidRPr="00D44330">
        <w:rPr>
          <w:rFonts w:ascii="Avenir Book" w:hAnsi="Avenir Book"/>
        </w:rPr>
        <w:t xml:space="preserve"> will make the necessary staffing arrangements to ensure that the responsibilities of your position are adequately covered.</w:t>
      </w:r>
    </w:p>
    <w:p w14:paraId="59910C53" w14:textId="56C7A947" w:rsidR="00592C9C" w:rsidRPr="00D44330" w:rsidRDefault="00784493" w:rsidP="00174568">
      <w:pPr>
        <w:rPr>
          <w:rFonts w:ascii="Avenir Book" w:hAnsi="Avenir Book"/>
        </w:rPr>
      </w:pPr>
      <w:r w:rsidRPr="00D44330">
        <w:rPr>
          <w:rFonts w:ascii="Avenir Book" w:hAnsi="Avenir Book"/>
        </w:rPr>
        <w:lastRenderedPageBreak/>
        <w:t xml:space="preserve">Towards the end of your parental leave period, you must give your </w:t>
      </w:r>
      <w:r w:rsidR="00AA560D" w:rsidRPr="00D44330">
        <w:rPr>
          <w:rFonts w:ascii="Avenir Book" w:hAnsi="Avenir Book"/>
        </w:rPr>
        <w:t>manager</w:t>
      </w:r>
      <w:r w:rsidRPr="00D44330">
        <w:rPr>
          <w:rFonts w:ascii="Avenir Book" w:hAnsi="Avenir Book"/>
        </w:rPr>
        <w:t xml:space="preserve"> at least </w:t>
      </w:r>
      <w:r w:rsidR="00D42D54" w:rsidRPr="00D44330">
        <w:rPr>
          <w:rFonts w:ascii="Avenir Book" w:hAnsi="Avenir Book"/>
        </w:rPr>
        <w:t xml:space="preserve">21 </w:t>
      </w:r>
      <w:r w:rsidR="00191498" w:rsidRPr="00D44330">
        <w:rPr>
          <w:rFonts w:ascii="Avenir Book" w:hAnsi="Avenir Book"/>
        </w:rPr>
        <w:t>days’ notice</w:t>
      </w:r>
      <w:r w:rsidRPr="00D44330">
        <w:rPr>
          <w:rFonts w:ascii="Avenir Book" w:hAnsi="Avenir Book"/>
        </w:rPr>
        <w:t xml:space="preserve"> of your intention to either return to work</w:t>
      </w:r>
      <w:r w:rsidR="00592C9C" w:rsidRPr="00D44330">
        <w:rPr>
          <w:rFonts w:ascii="Avenir Book" w:hAnsi="Avenir Book"/>
        </w:rPr>
        <w:t xml:space="preserve"> or resign from your position. </w:t>
      </w:r>
    </w:p>
    <w:p w14:paraId="2C92BA4C" w14:textId="49C260CF" w:rsidR="00784493" w:rsidRPr="00D44330" w:rsidRDefault="00784493" w:rsidP="00174568">
      <w:pPr>
        <w:rPr>
          <w:rFonts w:ascii="Avenir Book" w:hAnsi="Avenir Book"/>
        </w:rPr>
      </w:pPr>
      <w:r w:rsidRPr="00D44330">
        <w:rPr>
          <w:rFonts w:ascii="Avenir Book" w:hAnsi="Avenir Book"/>
        </w:rPr>
        <w:t>If you decide to return to work</w:t>
      </w:r>
      <w:r w:rsidR="00D42D54" w:rsidRPr="00D44330">
        <w:rPr>
          <w:rFonts w:ascii="Avenir Book" w:hAnsi="Avenir Book"/>
        </w:rPr>
        <w:t xml:space="preserve">, </w:t>
      </w:r>
      <w:r w:rsidR="009B2CCD">
        <w:rPr>
          <w:rFonts w:ascii="Avenir Book" w:hAnsi="Avenir Book"/>
        </w:rPr>
        <w:t>MSA</w:t>
      </w:r>
      <w:r w:rsidRPr="00D44330">
        <w:rPr>
          <w:rFonts w:ascii="Avenir Book" w:hAnsi="Avenir Book"/>
        </w:rPr>
        <w:t xml:space="preserve"> will make available to you the </w:t>
      </w:r>
      <w:r w:rsidR="00F6728C" w:rsidRPr="00D44330">
        <w:rPr>
          <w:rFonts w:ascii="Avenir Book" w:hAnsi="Avenir Book"/>
        </w:rPr>
        <w:t>role</w:t>
      </w:r>
      <w:r w:rsidRPr="00D44330">
        <w:rPr>
          <w:rFonts w:ascii="Avenir Book" w:hAnsi="Avenir Book"/>
        </w:rPr>
        <w:t xml:space="preserve"> that you occupied before taking Parental Leave or if that </w:t>
      </w:r>
      <w:r w:rsidR="00F6728C" w:rsidRPr="00D44330">
        <w:rPr>
          <w:rFonts w:ascii="Avenir Book" w:hAnsi="Avenir Book"/>
        </w:rPr>
        <w:t xml:space="preserve">role </w:t>
      </w:r>
      <w:r w:rsidRPr="00D44330">
        <w:rPr>
          <w:rFonts w:ascii="Avenir Book" w:hAnsi="Avenir Book"/>
        </w:rPr>
        <w:t>no longer exists</w:t>
      </w:r>
      <w:r w:rsidR="00D42D54" w:rsidRPr="00D44330">
        <w:rPr>
          <w:rFonts w:ascii="Avenir Book" w:hAnsi="Avenir Book"/>
        </w:rPr>
        <w:t xml:space="preserve">, </w:t>
      </w:r>
      <w:r w:rsidR="009B2CCD">
        <w:rPr>
          <w:rFonts w:ascii="Avenir Book" w:hAnsi="Avenir Book"/>
        </w:rPr>
        <w:t>MSA</w:t>
      </w:r>
      <w:r w:rsidR="00D42D54" w:rsidRPr="00D44330">
        <w:rPr>
          <w:rFonts w:ascii="Avenir Book" w:hAnsi="Avenir Book"/>
        </w:rPr>
        <w:t xml:space="preserve"> will use its best endeavours to offer you</w:t>
      </w:r>
      <w:r w:rsidRPr="00D44330">
        <w:rPr>
          <w:rFonts w:ascii="Avenir Book" w:hAnsi="Avenir Book"/>
        </w:rPr>
        <w:t xml:space="preserve"> another position with comparable responsibilities and rewards. </w:t>
      </w:r>
      <w:r w:rsidR="00D42D54" w:rsidRPr="00D44330">
        <w:rPr>
          <w:rFonts w:ascii="Avenir Book" w:hAnsi="Avenir Book"/>
        </w:rPr>
        <w:t xml:space="preserve">If due to changes in the nature of </w:t>
      </w:r>
      <w:r w:rsidR="009B2CCD">
        <w:rPr>
          <w:rFonts w:ascii="Avenir Book" w:hAnsi="Avenir Book"/>
        </w:rPr>
        <w:t>MSA</w:t>
      </w:r>
      <w:r w:rsidR="00D42D54" w:rsidRPr="00D44330">
        <w:rPr>
          <w:rFonts w:ascii="Avenir Book" w:hAnsi="Avenir Book"/>
        </w:rPr>
        <w:t xml:space="preserve"> business</w:t>
      </w:r>
      <w:r w:rsidR="003A21AB" w:rsidRPr="00D44330">
        <w:rPr>
          <w:rFonts w:ascii="Avenir Book" w:hAnsi="Avenir Book"/>
        </w:rPr>
        <w:t>,</w:t>
      </w:r>
      <w:r w:rsidR="00D42D54" w:rsidRPr="00D44330">
        <w:rPr>
          <w:rFonts w:ascii="Avenir Book" w:hAnsi="Avenir Book"/>
        </w:rPr>
        <w:t xml:space="preserve"> or the marketplace in which </w:t>
      </w:r>
      <w:r w:rsidR="009B2CCD">
        <w:rPr>
          <w:rFonts w:ascii="Avenir Book" w:hAnsi="Avenir Book"/>
        </w:rPr>
        <w:t>MSA</w:t>
      </w:r>
      <w:r w:rsidR="00D42D54" w:rsidRPr="00D44330">
        <w:rPr>
          <w:rFonts w:ascii="Avenir Book" w:hAnsi="Avenir Book"/>
        </w:rPr>
        <w:t xml:space="preserve"> operates</w:t>
      </w:r>
      <w:r w:rsidR="003A21AB" w:rsidRPr="00D44330">
        <w:rPr>
          <w:rFonts w:ascii="Avenir Book" w:hAnsi="Avenir Book"/>
        </w:rPr>
        <w:t xml:space="preserve">, there are no suitable roles available, then </w:t>
      </w:r>
      <w:r w:rsidR="009B2CCD">
        <w:rPr>
          <w:rFonts w:ascii="Avenir Book" w:hAnsi="Avenir Book"/>
        </w:rPr>
        <w:t>MSA</w:t>
      </w:r>
      <w:r w:rsidR="003A21AB" w:rsidRPr="00D44330">
        <w:rPr>
          <w:rFonts w:ascii="Avenir Book" w:hAnsi="Avenir Book"/>
        </w:rPr>
        <w:t xml:space="preserve"> may have no option but to declare your role redundant.</w:t>
      </w:r>
    </w:p>
    <w:p w14:paraId="1401CFE7" w14:textId="0A4D5503" w:rsidR="00784493" w:rsidRPr="00D44330" w:rsidRDefault="00784493" w:rsidP="00174568">
      <w:pPr>
        <w:rPr>
          <w:rFonts w:ascii="Avenir Book" w:hAnsi="Avenir Book"/>
        </w:rPr>
      </w:pPr>
      <w:r w:rsidRPr="00D44330">
        <w:rPr>
          <w:rFonts w:ascii="Avenir Book" w:hAnsi="Avenir Book"/>
        </w:rPr>
        <w:t xml:space="preserve">On your return to work, your </w:t>
      </w:r>
      <w:r w:rsidR="00AA560D" w:rsidRPr="00D44330">
        <w:rPr>
          <w:rFonts w:ascii="Avenir Book" w:hAnsi="Avenir Book"/>
        </w:rPr>
        <w:t>manager</w:t>
      </w:r>
      <w:r w:rsidRPr="00D44330">
        <w:rPr>
          <w:rFonts w:ascii="Avenir Book" w:hAnsi="Avenir Book"/>
        </w:rPr>
        <w:t xml:space="preserve"> will also be happy to discuss alternative employment arrangements that may better suit your new life responsibilities although options available will depend not only on your personal needs but also</w:t>
      </w:r>
      <w:r w:rsidR="003A21AB" w:rsidRPr="00D44330">
        <w:rPr>
          <w:rFonts w:ascii="Avenir Book" w:hAnsi="Avenir Book"/>
        </w:rPr>
        <w:t xml:space="preserve"> on</w:t>
      </w:r>
      <w:r w:rsidRPr="00D44330">
        <w:rPr>
          <w:rFonts w:ascii="Avenir Book" w:hAnsi="Avenir Book"/>
        </w:rPr>
        <w:t xml:space="preserve"> the business needs of </w:t>
      </w:r>
      <w:r w:rsidR="009B2CCD">
        <w:rPr>
          <w:rFonts w:ascii="Avenir Book" w:hAnsi="Avenir Book"/>
        </w:rPr>
        <w:t>MSA</w:t>
      </w:r>
      <w:r w:rsidRPr="00D44330">
        <w:rPr>
          <w:rFonts w:ascii="Avenir Book" w:hAnsi="Avenir Book"/>
        </w:rPr>
        <w:t xml:space="preserve"> at that time.</w:t>
      </w:r>
    </w:p>
    <w:p w14:paraId="24917FAD" w14:textId="77777777" w:rsidR="001161ED" w:rsidRPr="00D44330" w:rsidRDefault="001161ED" w:rsidP="00174568">
      <w:pPr>
        <w:pStyle w:val="Heading2"/>
        <w:rPr>
          <w:rFonts w:ascii="Avenir Book" w:hAnsi="Avenir Book"/>
        </w:rPr>
      </w:pPr>
      <w:bookmarkStart w:id="161" w:name="_Toc366638063"/>
      <w:bookmarkStart w:id="162" w:name="_Toc382795367"/>
      <w:bookmarkStart w:id="163" w:name="_Toc390236937"/>
      <w:bookmarkStart w:id="164" w:name="_Toc390237029"/>
      <w:bookmarkStart w:id="165" w:name="_Toc390666429"/>
      <w:bookmarkStart w:id="166" w:name="_Toc393088919"/>
      <w:bookmarkStart w:id="167" w:name="_Toc393089033"/>
      <w:bookmarkStart w:id="168" w:name="_Toc85965059"/>
      <w:r w:rsidRPr="00D44330">
        <w:rPr>
          <w:rFonts w:ascii="Avenir Book" w:hAnsi="Avenir Book"/>
        </w:rPr>
        <w:t>Birthday Leave</w:t>
      </w:r>
      <w:bookmarkEnd w:id="168"/>
    </w:p>
    <w:p w14:paraId="7CDBD082" w14:textId="523768B2" w:rsidR="001161ED" w:rsidRPr="00D44330" w:rsidRDefault="001161ED" w:rsidP="001161ED">
      <w:pPr>
        <w:rPr>
          <w:rFonts w:ascii="Avenir Book" w:hAnsi="Avenir Book"/>
        </w:rPr>
      </w:pPr>
      <w:r w:rsidRPr="00D44330">
        <w:rPr>
          <w:rFonts w:ascii="Avenir Book" w:hAnsi="Avenir Book"/>
        </w:rPr>
        <w:t xml:space="preserve">At </w:t>
      </w:r>
      <w:r w:rsidR="009B2CCD">
        <w:rPr>
          <w:rFonts w:ascii="Avenir Book" w:hAnsi="Avenir Book"/>
        </w:rPr>
        <w:t>MSA</w:t>
      </w:r>
      <w:r w:rsidRPr="00D44330">
        <w:rPr>
          <w:rFonts w:ascii="Avenir Book" w:hAnsi="Avenir Book"/>
        </w:rPr>
        <w:t xml:space="preserve"> we recognise that your birthday is a special occasion and an opportunity to celebrate with your family and friends. As an employee of </w:t>
      </w:r>
      <w:r w:rsidR="009B2CCD">
        <w:rPr>
          <w:rFonts w:ascii="Avenir Book" w:hAnsi="Avenir Book"/>
        </w:rPr>
        <w:t>MSA</w:t>
      </w:r>
      <w:r w:rsidRPr="00D44330">
        <w:rPr>
          <w:rFonts w:ascii="Avenir Book" w:hAnsi="Avenir Book"/>
        </w:rPr>
        <w:t xml:space="preserve"> you are entitled to one day of Birthday Leave per year. We expect you would n</w:t>
      </w:r>
      <w:r w:rsidR="00361980" w:rsidRPr="00D44330">
        <w:rPr>
          <w:rFonts w:ascii="Avenir Book" w:hAnsi="Avenir Book"/>
        </w:rPr>
        <w:t>ormally take this leave close to the date of</w:t>
      </w:r>
      <w:r w:rsidRPr="00D44330">
        <w:rPr>
          <w:rFonts w:ascii="Avenir Book" w:hAnsi="Avenir Book"/>
        </w:rPr>
        <w:t xml:space="preserve"> your birthday </w:t>
      </w:r>
      <w:r w:rsidR="00361980" w:rsidRPr="00D44330">
        <w:rPr>
          <w:rFonts w:ascii="Avenir Book" w:hAnsi="Avenir Book"/>
        </w:rPr>
        <w:t xml:space="preserve">but we understand for operational or personal reasons you may agree with your </w:t>
      </w:r>
      <w:r w:rsidR="00AA560D" w:rsidRPr="00D44330">
        <w:rPr>
          <w:rFonts w:ascii="Avenir Book" w:hAnsi="Avenir Book"/>
        </w:rPr>
        <w:t>manager</w:t>
      </w:r>
      <w:r w:rsidR="00361980" w:rsidRPr="00D44330">
        <w:rPr>
          <w:rFonts w:ascii="Avenir Book" w:hAnsi="Avenir Book"/>
        </w:rPr>
        <w:t xml:space="preserve"> to take this leave on another occasion.</w:t>
      </w:r>
    </w:p>
    <w:p w14:paraId="17DB0211" w14:textId="77777777" w:rsidR="00784493" w:rsidRPr="00D44330" w:rsidRDefault="00784493" w:rsidP="00174568">
      <w:pPr>
        <w:pStyle w:val="Heading2"/>
        <w:rPr>
          <w:rFonts w:ascii="Avenir Book" w:hAnsi="Avenir Book"/>
        </w:rPr>
      </w:pPr>
      <w:bookmarkStart w:id="169" w:name="_Toc85965060"/>
      <w:r w:rsidRPr="00D44330">
        <w:rPr>
          <w:rFonts w:ascii="Avenir Book" w:hAnsi="Avenir Book"/>
        </w:rPr>
        <w:lastRenderedPageBreak/>
        <w:t>Emergency Leave</w:t>
      </w:r>
      <w:bookmarkEnd w:id="169"/>
    </w:p>
    <w:p w14:paraId="47EAFCF3" w14:textId="77777777" w:rsidR="00784493" w:rsidRPr="00D44330" w:rsidRDefault="00784493" w:rsidP="00174568">
      <w:pPr>
        <w:rPr>
          <w:rFonts w:ascii="Avenir Book" w:hAnsi="Avenir Book"/>
        </w:rPr>
      </w:pPr>
      <w:r w:rsidRPr="00D44330">
        <w:rPr>
          <w:rFonts w:ascii="Avenir Book" w:hAnsi="Avenir Book"/>
        </w:rPr>
        <w:t xml:space="preserve">Depending on the circumstances of your case, paid Emergency Services Leave may be available for you to attend personal or community emergency situations.  </w:t>
      </w:r>
    </w:p>
    <w:p w14:paraId="1CF6C7A7" w14:textId="77777777" w:rsidR="00784493" w:rsidRPr="00D44330" w:rsidRDefault="00784493" w:rsidP="00174568">
      <w:pPr>
        <w:rPr>
          <w:rFonts w:ascii="Avenir Book" w:hAnsi="Avenir Book"/>
        </w:rPr>
      </w:pPr>
      <w:r w:rsidRPr="00D44330">
        <w:rPr>
          <w:rFonts w:ascii="Avenir Book" w:hAnsi="Avenir Book"/>
        </w:rPr>
        <w:t xml:space="preserve">This leave must be approved by your </w:t>
      </w:r>
      <w:r w:rsidR="00AA560D" w:rsidRPr="00D44330">
        <w:rPr>
          <w:rFonts w:ascii="Avenir Book" w:hAnsi="Avenir Book"/>
        </w:rPr>
        <w:t>manager</w:t>
      </w:r>
      <w:r w:rsidRPr="00D44330">
        <w:rPr>
          <w:rFonts w:ascii="Avenir Book" w:hAnsi="Avenir Book"/>
        </w:rPr>
        <w:t xml:space="preserve"> and will normally be restricted to three days maximum unless in the opinion of your </w:t>
      </w:r>
      <w:r w:rsidR="000C763D" w:rsidRPr="00D44330">
        <w:rPr>
          <w:rFonts w:ascii="Avenir Book" w:hAnsi="Avenir Book"/>
        </w:rPr>
        <w:t>Manager</w:t>
      </w:r>
      <w:r w:rsidRPr="00D44330">
        <w:rPr>
          <w:rFonts w:ascii="Avenir Book" w:hAnsi="Avenir Book"/>
        </w:rPr>
        <w:t xml:space="preserve"> the circumstances warrant an extended leave period. </w:t>
      </w:r>
    </w:p>
    <w:p w14:paraId="42560F2F" w14:textId="77777777" w:rsidR="00784493" w:rsidRPr="00D44330" w:rsidRDefault="00784493" w:rsidP="00174568">
      <w:pPr>
        <w:rPr>
          <w:rFonts w:ascii="Avenir Book" w:hAnsi="Avenir Book"/>
        </w:rPr>
      </w:pPr>
      <w:r w:rsidRPr="00D44330">
        <w:rPr>
          <w:rFonts w:ascii="Avenir Book" w:hAnsi="Avenir Book"/>
        </w:rPr>
        <w:t>An emergency situation is defined as any emergency caused by fire, flood, storm, earthquake, explosion, accident, epidemic or warlike action that endangers people or property.</w:t>
      </w:r>
    </w:p>
    <w:p w14:paraId="7A915CC8" w14:textId="77777777" w:rsidR="00F26705" w:rsidRPr="00D44330" w:rsidRDefault="00F26705" w:rsidP="00F26705">
      <w:pPr>
        <w:pStyle w:val="Heading2"/>
        <w:rPr>
          <w:rFonts w:ascii="Avenir Book" w:hAnsi="Avenir Book"/>
        </w:rPr>
      </w:pPr>
      <w:bookmarkStart w:id="170" w:name="_Toc366638068"/>
      <w:bookmarkStart w:id="171" w:name="_Toc382795372"/>
      <w:bookmarkStart w:id="172" w:name="_Toc390236942"/>
      <w:bookmarkStart w:id="173" w:name="_Toc390237034"/>
      <w:bookmarkStart w:id="174" w:name="_Toc390666434"/>
      <w:bookmarkStart w:id="175" w:name="_Toc393088924"/>
      <w:bookmarkStart w:id="176" w:name="_Toc393089038"/>
      <w:bookmarkStart w:id="177" w:name="_Toc85965061"/>
      <w:bookmarkEnd w:id="153"/>
      <w:bookmarkEnd w:id="154"/>
      <w:bookmarkEnd w:id="155"/>
      <w:bookmarkEnd w:id="156"/>
      <w:bookmarkEnd w:id="157"/>
      <w:bookmarkEnd w:id="161"/>
      <w:bookmarkEnd w:id="162"/>
      <w:bookmarkEnd w:id="163"/>
      <w:bookmarkEnd w:id="164"/>
      <w:bookmarkEnd w:id="165"/>
      <w:bookmarkEnd w:id="166"/>
      <w:bookmarkEnd w:id="167"/>
      <w:r w:rsidRPr="00D44330">
        <w:rPr>
          <w:rFonts w:ascii="Avenir Book" w:hAnsi="Avenir Book"/>
        </w:rPr>
        <w:t>Discretionary Leave</w:t>
      </w:r>
      <w:bookmarkEnd w:id="177"/>
    </w:p>
    <w:p w14:paraId="35A15546" w14:textId="77777777" w:rsidR="00F26705" w:rsidRPr="00D44330" w:rsidRDefault="00F26705" w:rsidP="00F26705">
      <w:pPr>
        <w:rPr>
          <w:rFonts w:ascii="Avenir Book" w:hAnsi="Avenir Book"/>
        </w:rPr>
      </w:pPr>
      <w:r w:rsidRPr="00D44330">
        <w:rPr>
          <w:rFonts w:ascii="Avenir Book" w:hAnsi="Avenir Book"/>
        </w:rPr>
        <w:t xml:space="preserve">Discretionary Leave with or without pay may be agreed with your </w:t>
      </w:r>
      <w:r w:rsidR="00AA560D" w:rsidRPr="00D44330">
        <w:rPr>
          <w:rFonts w:ascii="Avenir Book" w:hAnsi="Avenir Book"/>
        </w:rPr>
        <w:t>manager</w:t>
      </w:r>
      <w:r w:rsidRPr="00D44330">
        <w:rPr>
          <w:rFonts w:ascii="Avenir Book" w:hAnsi="Avenir Book"/>
        </w:rPr>
        <w:t xml:space="preserve">, on such terms as your </w:t>
      </w:r>
      <w:r w:rsidR="00AA560D" w:rsidRPr="00D44330">
        <w:rPr>
          <w:rFonts w:ascii="Avenir Book" w:hAnsi="Avenir Book"/>
        </w:rPr>
        <w:t>manager</w:t>
      </w:r>
      <w:r w:rsidRPr="00D44330">
        <w:rPr>
          <w:rFonts w:ascii="Avenir Book" w:hAnsi="Avenir Book"/>
        </w:rPr>
        <w:t xml:space="preserve"> may determine.</w:t>
      </w:r>
    </w:p>
    <w:p w14:paraId="09513892" w14:textId="0DA04862" w:rsidR="00784493" w:rsidRPr="00D44330" w:rsidRDefault="00784493" w:rsidP="00174568">
      <w:pPr>
        <w:pStyle w:val="Heading1"/>
        <w:rPr>
          <w:rFonts w:ascii="Avenir Book" w:hAnsi="Avenir Book"/>
        </w:rPr>
      </w:pPr>
      <w:r w:rsidRPr="00D44330">
        <w:rPr>
          <w:rFonts w:ascii="Avenir Book" w:hAnsi="Avenir Book"/>
        </w:rPr>
        <w:br w:type="page"/>
      </w:r>
      <w:bookmarkStart w:id="178" w:name="_Toc85965062"/>
      <w:r w:rsidRPr="00D44330">
        <w:rPr>
          <w:rFonts w:ascii="Avenir Book" w:hAnsi="Avenir Book"/>
        </w:rPr>
        <w:lastRenderedPageBreak/>
        <w:t>General</w:t>
      </w:r>
      <w:bookmarkEnd w:id="170"/>
      <w:bookmarkEnd w:id="171"/>
      <w:bookmarkEnd w:id="172"/>
      <w:bookmarkEnd w:id="173"/>
      <w:bookmarkEnd w:id="174"/>
      <w:bookmarkEnd w:id="175"/>
      <w:bookmarkEnd w:id="176"/>
      <w:bookmarkEnd w:id="178"/>
    </w:p>
    <w:p w14:paraId="0BF40039" w14:textId="45E7FF90" w:rsidR="00784493" w:rsidRPr="00D44330" w:rsidRDefault="00784493" w:rsidP="00174568">
      <w:pPr>
        <w:pStyle w:val="Heading2"/>
        <w:rPr>
          <w:rFonts w:ascii="Avenir Book" w:hAnsi="Avenir Book"/>
        </w:rPr>
      </w:pPr>
      <w:bookmarkStart w:id="179" w:name="_Toc390236943"/>
      <w:bookmarkStart w:id="180" w:name="_Toc390237035"/>
      <w:bookmarkStart w:id="181" w:name="_Toc390666435"/>
      <w:bookmarkStart w:id="182" w:name="_Toc393088925"/>
      <w:bookmarkStart w:id="183" w:name="_Toc393089039"/>
      <w:bookmarkStart w:id="184" w:name="_Toc85965063"/>
      <w:r w:rsidRPr="00D44330">
        <w:rPr>
          <w:rFonts w:ascii="Avenir Book" w:hAnsi="Avenir Book"/>
        </w:rPr>
        <w:t>Conflict of Interest</w:t>
      </w:r>
      <w:bookmarkEnd w:id="179"/>
      <w:bookmarkEnd w:id="180"/>
      <w:bookmarkEnd w:id="181"/>
      <w:bookmarkEnd w:id="182"/>
      <w:bookmarkEnd w:id="183"/>
      <w:bookmarkEnd w:id="184"/>
    </w:p>
    <w:p w14:paraId="2AB9539D" w14:textId="117A3ED7" w:rsidR="00784493" w:rsidRPr="00D44330" w:rsidRDefault="00784493" w:rsidP="00174568">
      <w:pPr>
        <w:rPr>
          <w:rFonts w:ascii="Avenir Book" w:hAnsi="Avenir Book"/>
        </w:rPr>
      </w:pPr>
      <w:r w:rsidRPr="00D44330">
        <w:rPr>
          <w:rFonts w:ascii="Avenir Book" w:hAnsi="Avenir Book"/>
        </w:rPr>
        <w:t xml:space="preserve">As an </w:t>
      </w:r>
      <w:r w:rsidR="003A7D73" w:rsidRPr="00D44330">
        <w:rPr>
          <w:rFonts w:ascii="Avenir Book" w:hAnsi="Avenir Book"/>
        </w:rPr>
        <w:t>employee,</w:t>
      </w:r>
      <w:r w:rsidRPr="00D44330">
        <w:rPr>
          <w:rFonts w:ascii="Avenir Book" w:hAnsi="Avenir Book"/>
        </w:rPr>
        <w:t xml:space="preserve"> you have an obligation to disclose to your </w:t>
      </w:r>
      <w:r w:rsidR="000C763D" w:rsidRPr="00D44330">
        <w:rPr>
          <w:rFonts w:ascii="Avenir Book" w:hAnsi="Avenir Book"/>
        </w:rPr>
        <w:t>Manager</w:t>
      </w:r>
      <w:r w:rsidRPr="00D44330">
        <w:rPr>
          <w:rFonts w:ascii="Avenir Book" w:hAnsi="Avenir Book"/>
        </w:rPr>
        <w:t xml:space="preserve"> in a timely manner any actual or potential conflicts of interest that may exist between you and any associated person involved in providing any paid or pro bono facilities or services to </w:t>
      </w:r>
      <w:r w:rsidR="009B2CCD">
        <w:rPr>
          <w:rFonts w:ascii="Avenir Book" w:hAnsi="Avenir Book"/>
        </w:rPr>
        <w:t>MSA</w:t>
      </w:r>
      <w:r w:rsidRPr="00D44330">
        <w:rPr>
          <w:rFonts w:ascii="Avenir Book" w:hAnsi="Avenir Book"/>
        </w:rPr>
        <w:t>.</w:t>
      </w:r>
    </w:p>
    <w:p w14:paraId="22C97DC3" w14:textId="60DD89E0"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discourages full time employees from taking secondary employment. If you intend to undertake secondary employment please discuss the matter with your </w:t>
      </w:r>
      <w:r w:rsidR="00AA560D" w:rsidRPr="00D44330">
        <w:rPr>
          <w:rFonts w:ascii="Avenir Book" w:hAnsi="Avenir Book"/>
        </w:rPr>
        <w:t>manager</w:t>
      </w:r>
      <w:r w:rsidR="00784493" w:rsidRPr="00D44330">
        <w:rPr>
          <w:rFonts w:ascii="Avenir Book" w:hAnsi="Avenir Book"/>
        </w:rPr>
        <w:t xml:space="preserve">, before any such arrangement is entered into. </w:t>
      </w:r>
    </w:p>
    <w:p w14:paraId="26EA5F82" w14:textId="35397981" w:rsidR="00784493" w:rsidRPr="00D44330" w:rsidRDefault="00784493" w:rsidP="00174568">
      <w:pPr>
        <w:rPr>
          <w:rFonts w:ascii="Avenir Book" w:hAnsi="Avenir Book"/>
        </w:rPr>
      </w:pPr>
      <w:r w:rsidRPr="00D44330">
        <w:rPr>
          <w:rFonts w:ascii="Avenir Book" w:hAnsi="Avenir Book"/>
        </w:rPr>
        <w:t xml:space="preserve">You also have an obligation to ensure that your involvement with any other </w:t>
      </w:r>
      <w:r w:rsidR="001E543D" w:rsidRPr="00D44330">
        <w:rPr>
          <w:rFonts w:ascii="Avenir Book" w:hAnsi="Avenir Book"/>
        </w:rPr>
        <w:t>organisation</w:t>
      </w:r>
      <w:r w:rsidR="00E46E2B" w:rsidRPr="00D44330">
        <w:rPr>
          <w:rFonts w:ascii="Avenir Book" w:hAnsi="Avenir Book"/>
        </w:rPr>
        <w:t>s</w:t>
      </w:r>
      <w:r w:rsidRPr="00D44330">
        <w:rPr>
          <w:rFonts w:ascii="Avenir Book" w:hAnsi="Avenir Book"/>
        </w:rPr>
        <w:t xml:space="preserve"> do not conflict with your employment with </w:t>
      </w:r>
      <w:r w:rsidR="009B2CCD">
        <w:rPr>
          <w:rFonts w:ascii="Avenir Book" w:hAnsi="Avenir Book"/>
        </w:rPr>
        <w:t>MSA</w:t>
      </w:r>
      <w:r w:rsidR="00E46E2B" w:rsidRPr="00D44330">
        <w:rPr>
          <w:rFonts w:ascii="Avenir Book" w:hAnsi="Avenir Book"/>
        </w:rPr>
        <w:t xml:space="preserve">. </w:t>
      </w:r>
      <w:r w:rsidRPr="00D44330">
        <w:rPr>
          <w:rFonts w:ascii="Avenir Book" w:hAnsi="Avenir Book"/>
        </w:rPr>
        <w:t xml:space="preserve">If you are in any doubt about a particular circumstance you should consult with your </w:t>
      </w:r>
      <w:r w:rsidR="00AA560D" w:rsidRPr="00D44330">
        <w:rPr>
          <w:rFonts w:ascii="Avenir Book" w:hAnsi="Avenir Book"/>
        </w:rPr>
        <w:t>manager</w:t>
      </w:r>
      <w:r w:rsidRPr="00D44330">
        <w:rPr>
          <w:rFonts w:ascii="Avenir Book" w:hAnsi="Avenir Book"/>
        </w:rPr>
        <w:t>.</w:t>
      </w:r>
    </w:p>
    <w:p w14:paraId="085EC483" w14:textId="77777777" w:rsidR="00784493" w:rsidRPr="00D44330" w:rsidRDefault="00784493" w:rsidP="00174568">
      <w:pPr>
        <w:pStyle w:val="Heading2"/>
        <w:rPr>
          <w:rFonts w:ascii="Avenir Book" w:hAnsi="Avenir Book"/>
        </w:rPr>
      </w:pPr>
      <w:bookmarkStart w:id="185" w:name="_Toc382964650"/>
      <w:bookmarkStart w:id="186" w:name="_Toc390236946"/>
      <w:bookmarkStart w:id="187" w:name="_Toc390237038"/>
      <w:bookmarkStart w:id="188" w:name="_Toc390666438"/>
      <w:bookmarkStart w:id="189" w:name="_Toc393088928"/>
      <w:bookmarkStart w:id="190" w:name="_Toc393089042"/>
      <w:bookmarkStart w:id="191" w:name="_Toc352560474"/>
      <w:bookmarkStart w:id="192" w:name="_Toc354395091"/>
      <w:bookmarkStart w:id="193" w:name="_Toc354995682"/>
      <w:bookmarkStart w:id="194" w:name="_Toc355006921"/>
      <w:bookmarkStart w:id="195" w:name="_Toc355679654"/>
      <w:bookmarkStart w:id="196" w:name="_Toc355679718"/>
      <w:bookmarkStart w:id="197" w:name="_Toc355680008"/>
      <w:bookmarkStart w:id="198" w:name="_Toc366638070"/>
      <w:bookmarkStart w:id="199" w:name="_Toc382795374"/>
      <w:bookmarkStart w:id="200" w:name="_Toc390236944"/>
      <w:bookmarkStart w:id="201" w:name="_Toc390237036"/>
      <w:bookmarkStart w:id="202" w:name="_Toc390666436"/>
      <w:bookmarkStart w:id="203" w:name="_Toc393088926"/>
      <w:bookmarkStart w:id="204" w:name="_Toc393089040"/>
      <w:bookmarkStart w:id="205" w:name="_Toc85965064"/>
      <w:r w:rsidRPr="00D44330">
        <w:rPr>
          <w:rFonts w:ascii="Avenir Book" w:hAnsi="Avenir Book"/>
        </w:rPr>
        <w:t>Commissions</w:t>
      </w:r>
      <w:bookmarkEnd w:id="185"/>
      <w:bookmarkEnd w:id="186"/>
      <w:bookmarkEnd w:id="187"/>
      <w:bookmarkEnd w:id="188"/>
      <w:bookmarkEnd w:id="189"/>
      <w:bookmarkEnd w:id="190"/>
      <w:bookmarkEnd w:id="205"/>
    </w:p>
    <w:p w14:paraId="36A5979A" w14:textId="3819907E" w:rsidR="00784493" w:rsidRPr="00D44330" w:rsidRDefault="00784493" w:rsidP="00174568">
      <w:pPr>
        <w:rPr>
          <w:rFonts w:ascii="Avenir Book" w:hAnsi="Avenir Book"/>
          <w:spacing w:val="-2"/>
        </w:rPr>
      </w:pPr>
      <w:r w:rsidRPr="00D44330">
        <w:rPr>
          <w:rFonts w:ascii="Avenir Book" w:hAnsi="Avenir Book"/>
        </w:rPr>
        <w:t xml:space="preserve">Generally, you must not demand, claim or accept any fee, gratuity, commission or benefit from any person or organisation other than </w:t>
      </w:r>
      <w:r w:rsidR="009B2CCD">
        <w:rPr>
          <w:rFonts w:ascii="Avenir Book" w:hAnsi="Avenir Book"/>
        </w:rPr>
        <w:t>MSA</w:t>
      </w:r>
      <w:r w:rsidRPr="00D44330">
        <w:rPr>
          <w:rFonts w:ascii="Avenir Book" w:hAnsi="Avenir Book"/>
        </w:rPr>
        <w:t xml:space="preserve"> in payment for any matter or thing concerned with your employment, except with the prior written consent of your </w:t>
      </w:r>
      <w:r w:rsidR="00AA560D" w:rsidRPr="00D44330">
        <w:rPr>
          <w:rFonts w:ascii="Avenir Book" w:hAnsi="Avenir Book"/>
        </w:rPr>
        <w:t>manager</w:t>
      </w:r>
      <w:r w:rsidRPr="00D44330">
        <w:rPr>
          <w:rFonts w:ascii="Avenir Book" w:hAnsi="Avenir Book"/>
          <w:spacing w:val="-2"/>
        </w:rPr>
        <w:t xml:space="preserve">. </w:t>
      </w:r>
    </w:p>
    <w:p w14:paraId="09B5C9C3" w14:textId="77777777" w:rsidR="00784493" w:rsidRPr="00D44330" w:rsidRDefault="001E543D" w:rsidP="00174568">
      <w:pPr>
        <w:rPr>
          <w:rFonts w:ascii="Avenir Book" w:hAnsi="Avenir Book"/>
        </w:rPr>
      </w:pPr>
      <w:r w:rsidRPr="00D44330">
        <w:rPr>
          <w:rFonts w:ascii="Avenir Book" w:hAnsi="Avenir Book"/>
        </w:rPr>
        <w:t>This</w:t>
      </w:r>
      <w:r w:rsidR="00784493" w:rsidRPr="00D44330">
        <w:rPr>
          <w:rFonts w:ascii="Avenir Book" w:hAnsi="Avenir Book"/>
        </w:rPr>
        <w:t xml:space="preserve"> provision does not apply to any publicly advertised benefits such as frequent flier points or </w:t>
      </w:r>
      <w:r w:rsidR="00E46E2B" w:rsidRPr="00D44330">
        <w:rPr>
          <w:rFonts w:ascii="Avenir Book" w:hAnsi="Avenir Book"/>
        </w:rPr>
        <w:t>insignificant</w:t>
      </w:r>
      <w:r w:rsidRPr="00D44330">
        <w:rPr>
          <w:rFonts w:ascii="Avenir Book" w:hAnsi="Avenir Book"/>
        </w:rPr>
        <w:t xml:space="preserve"> client or </w:t>
      </w:r>
      <w:r w:rsidR="00E46E2B" w:rsidRPr="00D44330">
        <w:rPr>
          <w:rFonts w:ascii="Avenir Book" w:hAnsi="Avenir Book"/>
        </w:rPr>
        <w:t>service provider</w:t>
      </w:r>
      <w:r w:rsidR="00784493" w:rsidRPr="00D44330">
        <w:rPr>
          <w:rFonts w:ascii="Avenir Book" w:hAnsi="Avenir Book"/>
        </w:rPr>
        <w:t xml:space="preserve"> gifts</w:t>
      </w:r>
      <w:r w:rsidR="00E46E2B" w:rsidRPr="00D44330">
        <w:rPr>
          <w:rFonts w:ascii="Avenir Book" w:hAnsi="Avenir Book"/>
        </w:rPr>
        <w:t xml:space="preserve"> or gratuities,</w:t>
      </w:r>
      <w:r w:rsidR="00784493" w:rsidRPr="00D44330">
        <w:rPr>
          <w:rFonts w:ascii="Avenir Book" w:hAnsi="Avenir Book"/>
        </w:rPr>
        <w:t xml:space="preserve"> provided you have disclosed receipt of these to your </w:t>
      </w:r>
      <w:r w:rsidR="00AA560D" w:rsidRPr="00D44330">
        <w:rPr>
          <w:rFonts w:ascii="Avenir Book" w:hAnsi="Avenir Book"/>
        </w:rPr>
        <w:t>manager</w:t>
      </w:r>
      <w:r w:rsidR="00784493" w:rsidRPr="00D44330">
        <w:rPr>
          <w:rFonts w:ascii="Avenir Book" w:hAnsi="Avenir Book"/>
        </w:rPr>
        <w:t xml:space="preserve"> in a timely manner.</w:t>
      </w:r>
    </w:p>
    <w:p w14:paraId="1E09F703" w14:textId="491BA35B" w:rsidR="00784493" w:rsidRPr="00D44330" w:rsidRDefault="00784493" w:rsidP="00174568">
      <w:pPr>
        <w:pStyle w:val="Heading2"/>
        <w:rPr>
          <w:rFonts w:ascii="Avenir Book" w:hAnsi="Avenir Book"/>
        </w:rPr>
      </w:pPr>
      <w:bookmarkStart w:id="206" w:name="_Toc85965065"/>
      <w:r w:rsidRPr="00D44330">
        <w:rPr>
          <w:rFonts w:ascii="Avenir Book" w:hAnsi="Avenir Book"/>
        </w:rPr>
        <w:lastRenderedPageBreak/>
        <w:t>Confidentiality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6"/>
    </w:p>
    <w:p w14:paraId="7F55F844" w14:textId="54EB1BF1" w:rsidR="00784493" w:rsidRPr="00D44330" w:rsidRDefault="00784493" w:rsidP="00174568">
      <w:pPr>
        <w:rPr>
          <w:rFonts w:ascii="Avenir Book" w:hAnsi="Avenir Book"/>
        </w:rPr>
      </w:pPr>
      <w:r w:rsidRPr="00D44330">
        <w:rPr>
          <w:rFonts w:ascii="Avenir Book" w:hAnsi="Avenir Book"/>
        </w:rPr>
        <w:t xml:space="preserve">Except as required by law or in the proper performance of your role or with the written consent of </w:t>
      </w:r>
      <w:r w:rsidR="009B2CCD">
        <w:rPr>
          <w:rFonts w:ascii="Avenir Book" w:hAnsi="Avenir Book"/>
        </w:rPr>
        <w:t>MSA</w:t>
      </w:r>
      <w:r w:rsidRPr="00D44330">
        <w:rPr>
          <w:rFonts w:ascii="Avenir Book" w:hAnsi="Avenir Book"/>
        </w:rPr>
        <w:t>, you</w:t>
      </w:r>
      <w:r w:rsidRPr="00D44330" w:rsidDel="005F2ECB">
        <w:rPr>
          <w:rFonts w:ascii="Avenir Book" w:hAnsi="Avenir Book"/>
        </w:rPr>
        <w:t xml:space="preserve"> </w:t>
      </w:r>
      <w:r w:rsidRPr="00D44330">
        <w:rPr>
          <w:rFonts w:ascii="Avenir Book" w:hAnsi="Avenir Book"/>
        </w:rPr>
        <w:t xml:space="preserve">must not publish or disclose any information or knowledge, which you may acquire or have acquired during your employment with </w:t>
      </w:r>
      <w:r w:rsidR="009B2CCD">
        <w:rPr>
          <w:rFonts w:ascii="Avenir Book" w:hAnsi="Avenir Book"/>
        </w:rPr>
        <w:t>MSA</w:t>
      </w:r>
      <w:r w:rsidR="001E543D" w:rsidRPr="00D44330">
        <w:rPr>
          <w:rFonts w:ascii="Avenir Book" w:hAnsi="Avenir Book"/>
        </w:rPr>
        <w:t xml:space="preserve">. </w:t>
      </w:r>
      <w:r w:rsidRPr="00D44330">
        <w:rPr>
          <w:rFonts w:ascii="Avenir Book" w:hAnsi="Avenir Book"/>
        </w:rPr>
        <w:t xml:space="preserve">This includes but is not limited to any information or knowledge concerning its </w:t>
      </w:r>
      <w:r w:rsidR="003A7D73">
        <w:rPr>
          <w:rFonts w:ascii="Avenir Book" w:hAnsi="Avenir Book"/>
        </w:rPr>
        <w:t xml:space="preserve">members (including their clients or patients), </w:t>
      </w:r>
      <w:r w:rsidRPr="00D44330">
        <w:rPr>
          <w:rFonts w:ascii="Avenir Book" w:hAnsi="Avenir Book"/>
        </w:rPr>
        <w:t xml:space="preserve">business affairs, secrets, policies and business strategies, contracts, partnerships and opportunities, intellectual or physical property, suppliers or other employees.  </w:t>
      </w:r>
    </w:p>
    <w:p w14:paraId="2022422A" w14:textId="77777777" w:rsidR="00784493" w:rsidRPr="00D44330" w:rsidRDefault="00784493" w:rsidP="00174568">
      <w:pPr>
        <w:rPr>
          <w:rFonts w:ascii="Avenir Book" w:hAnsi="Avenir Book"/>
        </w:rPr>
      </w:pPr>
      <w:r w:rsidRPr="00D44330">
        <w:rPr>
          <w:rFonts w:ascii="Avenir Book" w:hAnsi="Avenir Book"/>
        </w:rPr>
        <w:t>The above restrictions apply both during your employment and after termination.</w:t>
      </w:r>
    </w:p>
    <w:p w14:paraId="5D5109AA" w14:textId="1E1B3249" w:rsidR="00784493" w:rsidRPr="00D44330" w:rsidRDefault="00784493" w:rsidP="00174568">
      <w:pPr>
        <w:pStyle w:val="Heading2"/>
        <w:rPr>
          <w:rFonts w:ascii="Avenir Book" w:hAnsi="Avenir Book"/>
        </w:rPr>
      </w:pPr>
      <w:bookmarkStart w:id="207" w:name="_Toc85965066"/>
      <w:r w:rsidRPr="00D44330">
        <w:rPr>
          <w:rFonts w:ascii="Avenir Book" w:hAnsi="Avenir Book"/>
        </w:rPr>
        <w:t>Privacy</w:t>
      </w:r>
      <w:bookmarkEnd w:id="207"/>
    </w:p>
    <w:p w14:paraId="08ECB8BF" w14:textId="2680EBB5"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respects the privacy of all individuals involved in the workplace and is committed to complying with the</w:t>
      </w:r>
      <w:r w:rsidR="00E46E2B" w:rsidRPr="00D44330">
        <w:rPr>
          <w:rFonts w:ascii="Avenir Book" w:hAnsi="Avenir Book"/>
        </w:rPr>
        <w:t xml:space="preserve"> principles of the Privacy Act 1993.</w:t>
      </w:r>
    </w:p>
    <w:p w14:paraId="7C781FC5" w14:textId="2231B51B" w:rsidR="00784493" w:rsidRPr="00D44330" w:rsidRDefault="00784493" w:rsidP="00174568">
      <w:pPr>
        <w:rPr>
          <w:rFonts w:ascii="Avenir Book" w:hAnsi="Avenir Book"/>
        </w:rPr>
      </w:pPr>
      <w:r w:rsidRPr="00D44330">
        <w:rPr>
          <w:rFonts w:ascii="Avenir Book" w:hAnsi="Avenir Book"/>
        </w:rPr>
        <w:t xml:space="preserve">As an </w:t>
      </w:r>
      <w:r w:rsidR="003A7D73" w:rsidRPr="00D44330">
        <w:rPr>
          <w:rFonts w:ascii="Avenir Book" w:hAnsi="Avenir Book"/>
        </w:rPr>
        <w:t>employee,</w:t>
      </w:r>
      <w:r w:rsidRPr="00D44330">
        <w:rPr>
          <w:rFonts w:ascii="Avenir Book" w:hAnsi="Avenir Book"/>
        </w:rPr>
        <w:t xml:space="preserve"> you must respect the privacy of other employees and assist </w:t>
      </w:r>
      <w:r w:rsidR="009B2CCD">
        <w:rPr>
          <w:rFonts w:ascii="Avenir Book" w:hAnsi="Avenir Book"/>
        </w:rPr>
        <w:t>MSA</w:t>
      </w:r>
      <w:r w:rsidRPr="00D44330">
        <w:rPr>
          <w:rFonts w:ascii="Avenir Book" w:hAnsi="Avenir Book"/>
        </w:rPr>
        <w:t xml:space="preserve"> to meet their obligation to secure and protect from misuse any personal information that is acquired in the ordinary and proper course of its business.  This includes ensuring that this information is collected from the individual concerned with their agreement as to the purpose of collection, is accessible by that person, and is not disclosed to any other person or organisation without their consent.</w:t>
      </w:r>
    </w:p>
    <w:p w14:paraId="2767C519" w14:textId="5649938F" w:rsidR="00784493" w:rsidRPr="00D44330" w:rsidRDefault="00784493" w:rsidP="00174568">
      <w:pPr>
        <w:rPr>
          <w:rFonts w:ascii="Avenir Book" w:hAnsi="Avenir Book"/>
        </w:rPr>
      </w:pPr>
      <w:r w:rsidRPr="00D44330">
        <w:rPr>
          <w:rFonts w:ascii="Avenir Book" w:hAnsi="Avenir Book"/>
        </w:rPr>
        <w:t xml:space="preserve">For more information on privacy you can refer to the Office </w:t>
      </w:r>
      <w:r w:rsidR="003A7D73" w:rsidRPr="00D44330">
        <w:rPr>
          <w:rFonts w:ascii="Avenir Book" w:hAnsi="Avenir Book"/>
        </w:rPr>
        <w:t xml:space="preserve">of </w:t>
      </w:r>
      <w:r w:rsidR="003A7D73">
        <w:rPr>
          <w:rFonts w:ascii="Avenir Book" w:hAnsi="Avenir Book"/>
        </w:rPr>
        <w:t>the</w:t>
      </w:r>
      <w:r w:rsidRPr="00D44330">
        <w:rPr>
          <w:rFonts w:ascii="Avenir Book" w:hAnsi="Avenir Book"/>
        </w:rPr>
        <w:t xml:space="preserve"> Privacy Commissioner by consulting the following website: </w:t>
      </w:r>
      <w:r w:rsidR="00537445" w:rsidRPr="00D44330">
        <w:rPr>
          <w:rFonts w:ascii="Avenir Book" w:hAnsi="Avenir Book"/>
          <w:color w:val="000000"/>
        </w:rPr>
        <w:t>www.privacy.org.nz</w:t>
      </w:r>
    </w:p>
    <w:p w14:paraId="530125B9" w14:textId="3308A145" w:rsidR="00784493" w:rsidRPr="00D44330" w:rsidRDefault="00784493" w:rsidP="00174568">
      <w:pPr>
        <w:pStyle w:val="Heading2"/>
        <w:rPr>
          <w:rFonts w:ascii="Avenir Book" w:hAnsi="Avenir Book"/>
        </w:rPr>
      </w:pPr>
      <w:bookmarkStart w:id="208" w:name="_Toc352560475"/>
      <w:bookmarkStart w:id="209" w:name="_Toc354395092"/>
      <w:bookmarkStart w:id="210" w:name="_Toc355679655"/>
      <w:bookmarkStart w:id="211" w:name="_Toc355679719"/>
      <w:bookmarkStart w:id="212" w:name="_Toc355680009"/>
      <w:bookmarkStart w:id="213" w:name="_Toc366638071"/>
      <w:bookmarkStart w:id="214" w:name="_Toc382795375"/>
      <w:bookmarkStart w:id="215" w:name="_Toc390236945"/>
      <w:bookmarkStart w:id="216" w:name="_Toc390237037"/>
      <w:bookmarkStart w:id="217" w:name="_Toc390666437"/>
      <w:bookmarkStart w:id="218" w:name="_Toc393088927"/>
      <w:bookmarkStart w:id="219" w:name="_Toc393089041"/>
      <w:bookmarkStart w:id="220" w:name="_Toc85965067"/>
      <w:r w:rsidRPr="00D44330">
        <w:rPr>
          <w:rFonts w:ascii="Avenir Book" w:hAnsi="Avenir Book"/>
        </w:rPr>
        <w:lastRenderedPageBreak/>
        <w:t>Intellectual Property</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6E111BA5" w14:textId="02A76BED" w:rsidR="00784493" w:rsidRPr="00D44330" w:rsidRDefault="00784493" w:rsidP="00174568">
      <w:pPr>
        <w:rPr>
          <w:rFonts w:ascii="Avenir Book" w:hAnsi="Avenir Book"/>
        </w:rPr>
      </w:pPr>
      <w:r w:rsidRPr="00D44330">
        <w:rPr>
          <w:rFonts w:ascii="Avenir Book" w:hAnsi="Avenir Book"/>
        </w:rPr>
        <w:t xml:space="preserve">Intellectual property rights for any inventions, discoveries, patents, methodologies, systems, designs, know how or any other product or service you may develop in the course of your employment with </w:t>
      </w:r>
      <w:r w:rsidR="009B2CCD">
        <w:rPr>
          <w:rFonts w:ascii="Avenir Book" w:hAnsi="Avenir Book"/>
        </w:rPr>
        <w:t>MSA</w:t>
      </w:r>
      <w:r w:rsidRPr="00D44330">
        <w:rPr>
          <w:rFonts w:ascii="Avenir Book" w:hAnsi="Avenir Book"/>
        </w:rPr>
        <w:t xml:space="preserve">, remain the property of </w:t>
      </w:r>
      <w:r w:rsidR="009B2CCD">
        <w:rPr>
          <w:rFonts w:ascii="Avenir Book" w:hAnsi="Avenir Book"/>
        </w:rPr>
        <w:t>MSA</w:t>
      </w:r>
      <w:r w:rsidRPr="00D44330">
        <w:rPr>
          <w:rFonts w:ascii="Avenir Book" w:hAnsi="Avenir Book"/>
        </w:rPr>
        <w:t xml:space="preserve">.  </w:t>
      </w:r>
    </w:p>
    <w:p w14:paraId="215E894C" w14:textId="72C6F26B" w:rsidR="00784493" w:rsidRPr="00D44330" w:rsidRDefault="00784493" w:rsidP="00174568">
      <w:pPr>
        <w:pStyle w:val="Heading2"/>
        <w:rPr>
          <w:rFonts w:ascii="Avenir Book" w:hAnsi="Avenir Book"/>
        </w:rPr>
      </w:pPr>
      <w:bookmarkStart w:id="221" w:name="_Toc382964651"/>
      <w:bookmarkStart w:id="222" w:name="_Toc390236947"/>
      <w:bookmarkStart w:id="223" w:name="_Toc390237039"/>
      <w:bookmarkStart w:id="224" w:name="_Toc390666439"/>
      <w:bookmarkStart w:id="225" w:name="_Toc393088929"/>
      <w:bookmarkStart w:id="226" w:name="_Toc393089043"/>
      <w:bookmarkStart w:id="227" w:name="_Toc85965068"/>
      <w:r w:rsidRPr="00D44330">
        <w:rPr>
          <w:rFonts w:ascii="Avenir Book" w:hAnsi="Avenir Book"/>
        </w:rPr>
        <w:t>Computer Systems</w:t>
      </w:r>
      <w:bookmarkEnd w:id="221"/>
      <w:bookmarkEnd w:id="222"/>
      <w:bookmarkEnd w:id="223"/>
      <w:bookmarkEnd w:id="224"/>
      <w:bookmarkEnd w:id="225"/>
      <w:bookmarkEnd w:id="226"/>
      <w:bookmarkEnd w:id="227"/>
    </w:p>
    <w:p w14:paraId="42C5E1EE" w14:textId="73F52A5A"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will provide you with the appropriate access to its computer systems including the </w:t>
      </w:r>
      <w:r w:rsidR="00784493" w:rsidRPr="00D44330">
        <w:rPr>
          <w:rFonts w:ascii="Avenir Book" w:hAnsi="Avenir Book"/>
          <w:b/>
        </w:rPr>
        <w:t>Internet</w:t>
      </w:r>
      <w:r w:rsidR="00784493" w:rsidRPr="00D44330">
        <w:rPr>
          <w:rFonts w:ascii="Avenir Book" w:hAnsi="Avenir Book"/>
        </w:rPr>
        <w:t xml:space="preserve"> </w:t>
      </w:r>
      <w:r w:rsidR="00784493" w:rsidRPr="00D44330">
        <w:rPr>
          <w:rFonts w:ascii="Avenir Book" w:hAnsi="Avenir Book"/>
          <w:b/>
        </w:rPr>
        <w:t xml:space="preserve">and email </w:t>
      </w:r>
      <w:r w:rsidR="00784493" w:rsidRPr="00D44330">
        <w:rPr>
          <w:rFonts w:ascii="Avenir Book" w:hAnsi="Avenir Book"/>
        </w:rPr>
        <w:t>systems, which is necessary to enable you to perform your role effectively and effic</w:t>
      </w:r>
      <w:r w:rsidR="00D34D20" w:rsidRPr="00D44330">
        <w:rPr>
          <w:rFonts w:ascii="Avenir Book" w:hAnsi="Avenir Book"/>
        </w:rPr>
        <w:t xml:space="preserve">iently. </w:t>
      </w:r>
      <w:r w:rsidR="00784493" w:rsidRPr="00D44330">
        <w:rPr>
          <w:rFonts w:ascii="Avenir Book" w:hAnsi="Avenir Book"/>
        </w:rPr>
        <w:t xml:space="preserve">You are expected to manage your use of these computer systems in a way that meets acceptable standards of behaviour and does not expose </w:t>
      </w:r>
      <w:r>
        <w:rPr>
          <w:rFonts w:ascii="Avenir Book" w:hAnsi="Avenir Book"/>
        </w:rPr>
        <w:t>MSA</w:t>
      </w:r>
      <w:r w:rsidR="00784493" w:rsidRPr="00D44330">
        <w:rPr>
          <w:rFonts w:ascii="Avenir Book" w:hAnsi="Avenir Book"/>
        </w:rPr>
        <w:t xml:space="preserve"> to any risks.</w:t>
      </w:r>
    </w:p>
    <w:p w14:paraId="3C793F94" w14:textId="3D3CC89C"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computer systems are provided to enable you to communicate, acquire and record information, interact with business systems and access professional development that is relevant to the operations of </w:t>
      </w:r>
      <w:r>
        <w:rPr>
          <w:rFonts w:ascii="Avenir Book" w:hAnsi="Avenir Book"/>
        </w:rPr>
        <w:t>MSA</w:t>
      </w:r>
      <w:r w:rsidR="00784493" w:rsidRPr="00D44330">
        <w:rPr>
          <w:rFonts w:ascii="Avenir Book" w:hAnsi="Avenir Book"/>
        </w:rPr>
        <w:t xml:space="preserve">.  </w:t>
      </w:r>
    </w:p>
    <w:p w14:paraId="1288DB9F" w14:textId="0404703D" w:rsidR="00784493" w:rsidRPr="00D44330" w:rsidRDefault="00784493" w:rsidP="00174568">
      <w:pPr>
        <w:rPr>
          <w:rFonts w:ascii="Avenir Book" w:hAnsi="Avenir Book"/>
        </w:rPr>
      </w:pPr>
      <w:r w:rsidRPr="00D44330">
        <w:rPr>
          <w:rFonts w:ascii="Avenir Book" w:hAnsi="Avenir Book"/>
        </w:rPr>
        <w:t xml:space="preserve">Your use of these systems should at all times comply with these employment policies (e.g. copyright, confidentiality, privacy etc.) and should observe the requirements of </w:t>
      </w:r>
      <w:r w:rsidR="009B2CCD">
        <w:rPr>
          <w:rFonts w:ascii="Avenir Book" w:hAnsi="Avenir Book"/>
        </w:rPr>
        <w:t>MSA</w:t>
      </w:r>
      <w:r w:rsidRPr="00D44330">
        <w:rPr>
          <w:rFonts w:ascii="Avenir Book" w:hAnsi="Avenir Book"/>
        </w:rPr>
        <w:t xml:space="preserve">’s employee Code of Conduct.  </w:t>
      </w:r>
    </w:p>
    <w:p w14:paraId="275E27D9" w14:textId="30CDCB7F" w:rsidR="00784493" w:rsidRPr="00D44330" w:rsidRDefault="00784493" w:rsidP="00174568">
      <w:pPr>
        <w:rPr>
          <w:rFonts w:ascii="Avenir Book" w:hAnsi="Avenir Book"/>
          <w:spacing w:val="-2"/>
        </w:rPr>
      </w:pPr>
      <w:r w:rsidRPr="00D44330">
        <w:rPr>
          <w:rFonts w:ascii="Avenir Book" w:hAnsi="Avenir Book"/>
          <w:spacing w:val="-2"/>
        </w:rPr>
        <w:t>In particular, your interaction with the Internet must avoid any use that involves any material</w:t>
      </w:r>
      <w:r w:rsidRPr="00D44330">
        <w:rPr>
          <w:rFonts w:ascii="Avenir Book" w:hAnsi="Avenir Book"/>
        </w:rPr>
        <w:t xml:space="preserve"> or behaviour that is sexually explicit, racist, offensive or abusive except in so far as that interaction is directly related to the performance of your role at </w:t>
      </w:r>
      <w:r w:rsidR="009B2CCD">
        <w:rPr>
          <w:rFonts w:ascii="Avenir Book" w:hAnsi="Avenir Book"/>
        </w:rPr>
        <w:t>MSA</w:t>
      </w:r>
      <w:r w:rsidRPr="00D44330">
        <w:rPr>
          <w:rFonts w:ascii="Avenir Book" w:hAnsi="Avenir Book"/>
        </w:rPr>
        <w:t>.</w:t>
      </w:r>
    </w:p>
    <w:p w14:paraId="622B7570" w14:textId="6527D96F" w:rsidR="00784493" w:rsidRPr="00D44330" w:rsidRDefault="00784493" w:rsidP="00174568">
      <w:pPr>
        <w:rPr>
          <w:rFonts w:ascii="Avenir Book" w:hAnsi="Avenir Book"/>
        </w:rPr>
      </w:pPr>
      <w:r w:rsidRPr="00D44330">
        <w:rPr>
          <w:rFonts w:ascii="Avenir Book" w:hAnsi="Avenir Book"/>
        </w:rPr>
        <w:lastRenderedPageBreak/>
        <w:t xml:space="preserve">Your email communications should reflect your professionalism in terms of their content, tone and language, with any personal opinions clearly identified as your own, and mindful that these communications form part of </w:t>
      </w:r>
      <w:r w:rsidR="009B2CCD">
        <w:rPr>
          <w:rFonts w:ascii="Avenir Book" w:hAnsi="Avenir Book"/>
        </w:rPr>
        <w:t>MSA</w:t>
      </w:r>
      <w:r w:rsidRPr="00D44330">
        <w:rPr>
          <w:rFonts w:ascii="Avenir Book" w:hAnsi="Avenir Book"/>
        </w:rPr>
        <w:t xml:space="preserve">’s records and in some </w:t>
      </w:r>
      <w:r w:rsidR="003A7D73" w:rsidRPr="00D44330">
        <w:rPr>
          <w:rFonts w:ascii="Avenir Book" w:hAnsi="Avenir Book"/>
        </w:rPr>
        <w:t>circumstances,</w:t>
      </w:r>
      <w:r w:rsidRPr="00D44330">
        <w:rPr>
          <w:rFonts w:ascii="Avenir Book" w:hAnsi="Avenir Book"/>
        </w:rPr>
        <w:t xml:space="preserve"> may be subject to public scrutiny or used in legal proceedings.</w:t>
      </w:r>
    </w:p>
    <w:p w14:paraId="38454013" w14:textId="597457B4" w:rsidR="00784493" w:rsidRPr="00D44330" w:rsidRDefault="00784493" w:rsidP="00174568">
      <w:pPr>
        <w:rPr>
          <w:rFonts w:ascii="Avenir Book" w:hAnsi="Avenir Book"/>
          <w:spacing w:val="-2"/>
        </w:rPr>
      </w:pPr>
      <w:r w:rsidRPr="00D44330">
        <w:rPr>
          <w:rFonts w:ascii="Avenir Book" w:hAnsi="Avenir Book"/>
        </w:rPr>
        <w:t xml:space="preserve">Private or personal use of the </w:t>
      </w:r>
      <w:r w:rsidR="009B2CCD">
        <w:rPr>
          <w:rFonts w:ascii="Avenir Book" w:hAnsi="Avenir Book"/>
        </w:rPr>
        <w:t>MSA</w:t>
      </w:r>
      <w:r w:rsidRPr="00D44330">
        <w:rPr>
          <w:rFonts w:ascii="Avenir Book" w:hAnsi="Avenir Book"/>
        </w:rPr>
        <w:t xml:space="preserve"> email and internet systems is permitted within reason and provided it complies with these employment policies and does not interfere with, interrupt, or in any way prejudice or harm </w:t>
      </w:r>
      <w:r w:rsidR="009B2CCD">
        <w:rPr>
          <w:rFonts w:ascii="Avenir Book" w:hAnsi="Avenir Book"/>
        </w:rPr>
        <w:t>MSA</w:t>
      </w:r>
      <w:r w:rsidRPr="00D44330">
        <w:rPr>
          <w:rFonts w:ascii="Avenir Book" w:hAnsi="Avenir Book"/>
        </w:rPr>
        <w:t xml:space="preserve"> or its business.</w:t>
      </w:r>
    </w:p>
    <w:p w14:paraId="53B7F271" w14:textId="6FF90AFC" w:rsidR="00784493" w:rsidRPr="00D44330" w:rsidRDefault="00784493" w:rsidP="00174568">
      <w:pPr>
        <w:rPr>
          <w:rFonts w:ascii="Avenir Book" w:hAnsi="Avenir Book"/>
        </w:rPr>
      </w:pPr>
      <w:r w:rsidRPr="00D44330">
        <w:rPr>
          <w:rFonts w:ascii="Avenir Book" w:hAnsi="Avenir Book"/>
        </w:rPr>
        <w:t xml:space="preserve">Because all materials communicated, disseminated and received by you through the Internet and email systems, whether business or personal, belongs to </w:t>
      </w:r>
      <w:r w:rsidR="009B2CCD">
        <w:rPr>
          <w:rFonts w:ascii="Avenir Book" w:hAnsi="Avenir Book"/>
        </w:rPr>
        <w:t>MSA</w:t>
      </w:r>
      <w:r w:rsidRPr="00D44330">
        <w:rPr>
          <w:rFonts w:ascii="Avenir Book" w:hAnsi="Avenir Book"/>
        </w:rPr>
        <w:t xml:space="preserve">, this material may be accessed or copied at any time by your </w:t>
      </w:r>
      <w:r w:rsidR="00AA560D" w:rsidRPr="00D44330">
        <w:rPr>
          <w:rFonts w:ascii="Avenir Book" w:hAnsi="Avenir Book"/>
        </w:rPr>
        <w:t>manager</w:t>
      </w:r>
      <w:r w:rsidRPr="00D44330">
        <w:rPr>
          <w:rFonts w:ascii="Avenir Book" w:hAnsi="Avenir Book"/>
        </w:rPr>
        <w:t>.</w:t>
      </w:r>
    </w:p>
    <w:p w14:paraId="52DCB536" w14:textId="40B9BC78" w:rsidR="00784493" w:rsidRPr="00D44330" w:rsidRDefault="003A7D73" w:rsidP="00174568">
      <w:pPr>
        <w:rPr>
          <w:rFonts w:ascii="Avenir Book" w:hAnsi="Avenir Book"/>
        </w:rPr>
      </w:pPr>
      <w:r w:rsidRPr="00D44330">
        <w:rPr>
          <w:rFonts w:ascii="Avenir Book" w:hAnsi="Avenir Book"/>
        </w:rPr>
        <w:t>Also,</w:t>
      </w:r>
      <w:r w:rsidR="00784493" w:rsidRPr="00D44330">
        <w:rPr>
          <w:rFonts w:ascii="Avenir Book" w:hAnsi="Avenir Book"/>
        </w:rPr>
        <w:t xml:space="preserve"> </w:t>
      </w:r>
      <w:r w:rsidR="009B2CCD">
        <w:rPr>
          <w:rFonts w:ascii="Avenir Book" w:hAnsi="Avenir Book"/>
        </w:rPr>
        <w:t>MSA</w:t>
      </w:r>
      <w:r w:rsidR="00784493" w:rsidRPr="00D44330">
        <w:rPr>
          <w:rFonts w:ascii="Avenir Book" w:hAnsi="Avenir Book"/>
        </w:rPr>
        <w:t xml:space="preserve"> reserves the right to monitor and review your use of their computer systems including the Internet and email systems and to terminate your access to these systems at any time.</w:t>
      </w:r>
    </w:p>
    <w:p w14:paraId="7820C27D" w14:textId="77777777" w:rsidR="00784493" w:rsidRPr="00D44330" w:rsidRDefault="00784493" w:rsidP="00174568">
      <w:pPr>
        <w:rPr>
          <w:rFonts w:ascii="Avenir Book" w:hAnsi="Avenir Book"/>
        </w:rPr>
      </w:pPr>
      <w:r w:rsidRPr="00D44330">
        <w:rPr>
          <w:rFonts w:ascii="Avenir Book" w:hAnsi="Avenir Book"/>
        </w:rPr>
        <w:t xml:space="preserve">You must not copy any </w:t>
      </w:r>
      <w:r w:rsidRPr="00D44330">
        <w:rPr>
          <w:rFonts w:ascii="Avenir Book" w:hAnsi="Avenir Book"/>
          <w:b/>
        </w:rPr>
        <w:t>software</w:t>
      </w:r>
      <w:r w:rsidRPr="00D44330">
        <w:rPr>
          <w:rFonts w:ascii="Avenir Book" w:hAnsi="Avenir Book"/>
        </w:rPr>
        <w:t xml:space="preserve"> that is protected by copyright or a licensing agreement whether the use of such software is for personal or business purposes, unless written approval is first granted by the owner or licensor of the software concerned.</w:t>
      </w:r>
    </w:p>
    <w:p w14:paraId="1BD22881" w14:textId="77777777" w:rsidR="00784493" w:rsidRPr="00D44330" w:rsidRDefault="00784493" w:rsidP="00174568">
      <w:pPr>
        <w:rPr>
          <w:rFonts w:ascii="Avenir Book" w:hAnsi="Avenir Book"/>
        </w:rPr>
      </w:pPr>
      <w:r w:rsidRPr="00D44330">
        <w:rPr>
          <w:rFonts w:ascii="Avenir Book" w:hAnsi="Avenir Book"/>
        </w:rPr>
        <w:t xml:space="preserve">The introduction of any software into the computer network is prohibited unless specifically authorised by your </w:t>
      </w:r>
      <w:r w:rsidR="00AA560D" w:rsidRPr="00D44330">
        <w:rPr>
          <w:rFonts w:ascii="Avenir Book" w:hAnsi="Avenir Book"/>
        </w:rPr>
        <w:t>manager</w:t>
      </w:r>
      <w:r w:rsidRPr="00D44330">
        <w:rPr>
          <w:rFonts w:ascii="Avenir Book" w:hAnsi="Avenir Book"/>
        </w:rPr>
        <w:t>.</w:t>
      </w:r>
    </w:p>
    <w:p w14:paraId="68689056" w14:textId="654F6A79" w:rsidR="00784493" w:rsidRPr="00D44330" w:rsidRDefault="00784493" w:rsidP="00174568">
      <w:pPr>
        <w:pStyle w:val="Heading2"/>
        <w:rPr>
          <w:rFonts w:ascii="Avenir Book" w:hAnsi="Avenir Book"/>
        </w:rPr>
      </w:pPr>
      <w:bookmarkStart w:id="228" w:name="_Toc352560480"/>
      <w:bookmarkStart w:id="229" w:name="_Toc354395097"/>
      <w:bookmarkStart w:id="230" w:name="_Toc354995688"/>
      <w:bookmarkStart w:id="231" w:name="_Toc355006926"/>
      <w:bookmarkStart w:id="232" w:name="_Toc355679659"/>
      <w:bookmarkStart w:id="233" w:name="_Toc355679723"/>
      <w:bookmarkStart w:id="234" w:name="_Toc355680013"/>
      <w:bookmarkStart w:id="235" w:name="_Toc366638074"/>
      <w:bookmarkStart w:id="236" w:name="_Toc382795378"/>
      <w:bookmarkStart w:id="237" w:name="_Toc390236948"/>
      <w:bookmarkStart w:id="238" w:name="_Toc390237040"/>
      <w:bookmarkStart w:id="239" w:name="_Toc390666440"/>
      <w:bookmarkStart w:id="240" w:name="_Toc393088930"/>
      <w:bookmarkStart w:id="241" w:name="_Toc393089044"/>
      <w:bookmarkStart w:id="242" w:name="_Toc85965069"/>
      <w:r w:rsidRPr="00D44330">
        <w:rPr>
          <w:rFonts w:ascii="Avenir Book" w:hAnsi="Avenir Book"/>
        </w:rPr>
        <w:lastRenderedPageBreak/>
        <w:t>Personal Presentation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0E762B48" w14:textId="2C3C1B71" w:rsidR="00784493" w:rsidRPr="00D44330" w:rsidRDefault="00784493" w:rsidP="00174568">
      <w:pPr>
        <w:rPr>
          <w:rFonts w:ascii="Avenir Book" w:hAnsi="Avenir Book"/>
        </w:rPr>
      </w:pPr>
      <w:r w:rsidRPr="00D44330">
        <w:rPr>
          <w:rFonts w:ascii="Avenir Book" w:hAnsi="Avenir Book"/>
        </w:rPr>
        <w:t xml:space="preserve">You are encouraged to dress comfortably for work. </w:t>
      </w:r>
      <w:r w:rsidR="003A7D73" w:rsidRPr="00D44330">
        <w:rPr>
          <w:rFonts w:ascii="Avenir Book" w:hAnsi="Avenir Book"/>
        </w:rPr>
        <w:t>However,</w:t>
      </w:r>
      <w:r w:rsidRPr="00D44330">
        <w:rPr>
          <w:rFonts w:ascii="Avenir Book" w:hAnsi="Avenir Book"/>
        </w:rPr>
        <w:t xml:space="preserve"> you are also expected to comply with a professional standard of personal present</w:t>
      </w:r>
      <w:bookmarkStart w:id="243" w:name="_Toc352560482"/>
      <w:bookmarkStart w:id="244" w:name="_Toc354395099"/>
      <w:bookmarkStart w:id="245" w:name="_Toc354995690"/>
      <w:bookmarkStart w:id="246" w:name="_Toc355006928"/>
      <w:bookmarkStart w:id="247" w:name="_Toc355679661"/>
      <w:bookmarkStart w:id="248" w:name="_Toc355679725"/>
      <w:bookmarkStart w:id="249" w:name="_Toc355680015"/>
      <w:bookmarkStart w:id="250" w:name="_Toc366638075"/>
      <w:bookmarkStart w:id="251" w:name="_Toc382795381"/>
      <w:bookmarkStart w:id="252" w:name="_Toc390236949"/>
      <w:bookmarkStart w:id="253" w:name="_Toc390237041"/>
      <w:bookmarkStart w:id="254" w:name="_Toc390666441"/>
      <w:bookmarkStart w:id="255" w:name="_Toc393088931"/>
      <w:bookmarkStart w:id="256" w:name="_Toc393089045"/>
      <w:r w:rsidRPr="00D44330">
        <w:rPr>
          <w:rFonts w:ascii="Avenir Book" w:hAnsi="Avenir Book"/>
        </w:rPr>
        <w:t>ation appropriate to your role.</w:t>
      </w:r>
    </w:p>
    <w:p w14:paraId="66671C2E" w14:textId="77777777" w:rsidR="00784493" w:rsidRPr="00D44330" w:rsidRDefault="00784493" w:rsidP="00174568">
      <w:pPr>
        <w:pStyle w:val="Heading2"/>
        <w:rPr>
          <w:rFonts w:ascii="Avenir Book" w:hAnsi="Avenir Book"/>
        </w:rPr>
      </w:pPr>
      <w:bookmarkStart w:id="257" w:name="_Toc85965070"/>
      <w:r w:rsidRPr="00D44330">
        <w:rPr>
          <w:rFonts w:ascii="Avenir Book" w:hAnsi="Avenir Book"/>
        </w:rPr>
        <w:t>Smoking, Alcohol &amp; Drugs</w:t>
      </w:r>
      <w:bookmarkEnd w:id="257"/>
    </w:p>
    <w:p w14:paraId="1CB1054D" w14:textId="3C7BA8EC"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’s is committed to providing a safe and health</w:t>
      </w:r>
      <w:r w:rsidR="00BD76C9">
        <w:rPr>
          <w:rFonts w:ascii="Avenir Book" w:hAnsi="Avenir Book"/>
        </w:rPr>
        <w:t xml:space="preserve">y workplace for its employees. </w:t>
      </w:r>
      <w:r w:rsidR="00784493" w:rsidRPr="00D44330">
        <w:rPr>
          <w:rFonts w:ascii="Avenir Book" w:hAnsi="Avenir Book"/>
        </w:rPr>
        <w:t xml:space="preserve">Workplace in this context means not only the usual places of work but also work-related meeting places including those in which we host functions or events.  </w:t>
      </w:r>
    </w:p>
    <w:p w14:paraId="4E2526BA" w14:textId="77777777" w:rsidR="00784493" w:rsidRPr="00D44330" w:rsidRDefault="00784493" w:rsidP="00174568">
      <w:pPr>
        <w:rPr>
          <w:rFonts w:ascii="Avenir Book" w:hAnsi="Avenir Book"/>
        </w:rPr>
      </w:pPr>
      <w:r w:rsidRPr="00D44330">
        <w:rPr>
          <w:rFonts w:ascii="Avenir Book" w:hAnsi="Avenir Book"/>
        </w:rPr>
        <w:t xml:space="preserve">It is a requirement that our workplace is smoke-free and that there is no smoking in any non-smoking areas. </w:t>
      </w:r>
    </w:p>
    <w:p w14:paraId="024B798D" w14:textId="77777777" w:rsidR="00784493" w:rsidRPr="00D44330" w:rsidRDefault="00784493" w:rsidP="00174568">
      <w:pPr>
        <w:rPr>
          <w:rFonts w:ascii="Avenir Book" w:hAnsi="Avenir Book"/>
        </w:rPr>
      </w:pPr>
      <w:r w:rsidRPr="00D44330">
        <w:rPr>
          <w:rFonts w:ascii="Avenir Book" w:hAnsi="Avenir Book"/>
        </w:rPr>
        <w:t xml:space="preserve">You should not consume alcohol within the workplace without the express permission of </w:t>
      </w:r>
      <w:r w:rsidR="00D34D20" w:rsidRPr="00D44330">
        <w:rPr>
          <w:rFonts w:ascii="Avenir Book" w:hAnsi="Avenir Book"/>
        </w:rPr>
        <w:t xml:space="preserve">your </w:t>
      </w:r>
      <w:r w:rsidR="00AA560D" w:rsidRPr="00D44330">
        <w:rPr>
          <w:rFonts w:ascii="Avenir Book" w:hAnsi="Avenir Book"/>
        </w:rPr>
        <w:t>manager</w:t>
      </w:r>
      <w:r w:rsidRPr="00D44330">
        <w:rPr>
          <w:rFonts w:ascii="Avenir Book" w:hAnsi="Avenir Book"/>
        </w:rPr>
        <w:t xml:space="preserve"> and you should not attend work if your performance is impaired by alcohol.</w:t>
      </w:r>
    </w:p>
    <w:p w14:paraId="2482D0BE" w14:textId="77777777" w:rsidR="00784493" w:rsidRPr="00D44330" w:rsidRDefault="00784493" w:rsidP="00174568">
      <w:pPr>
        <w:rPr>
          <w:rFonts w:ascii="Avenir Book" w:hAnsi="Avenir Book"/>
        </w:rPr>
      </w:pPr>
      <w:r w:rsidRPr="00D44330">
        <w:rPr>
          <w:rFonts w:ascii="Avenir Book" w:hAnsi="Avenir Book"/>
        </w:rPr>
        <w:t xml:space="preserve">The use of any illicit drugs (banned substances) within our workplace is strictly prohibited. </w:t>
      </w:r>
    </w:p>
    <w:p w14:paraId="498EDD8B" w14:textId="77777777" w:rsidR="00784493" w:rsidRPr="00D44330" w:rsidRDefault="00784493" w:rsidP="00174568">
      <w:pPr>
        <w:rPr>
          <w:rFonts w:ascii="Avenir Book" w:hAnsi="Avenir Book"/>
        </w:rPr>
      </w:pPr>
      <w:r w:rsidRPr="00D44330">
        <w:rPr>
          <w:rFonts w:ascii="Avenir Book" w:hAnsi="Avenir Book"/>
        </w:rPr>
        <w:t xml:space="preserve">Because breaches of our alcohol and illicit drug policy may lead to disciplinary action and possibly dismissal, any employees with a drug or alcohol dependency are encouraged to seek the confidential assistance of their </w:t>
      </w:r>
      <w:r w:rsidR="00AA560D" w:rsidRPr="00D44330">
        <w:rPr>
          <w:rFonts w:ascii="Avenir Book" w:hAnsi="Avenir Book"/>
        </w:rPr>
        <w:t>manager</w:t>
      </w:r>
      <w:r w:rsidRPr="00D44330">
        <w:rPr>
          <w:rFonts w:ascii="Avenir Book" w:hAnsi="Avenir Book"/>
        </w:rPr>
        <w:t xml:space="preserve"> to help manage their workplace performance. </w:t>
      </w:r>
    </w:p>
    <w:p w14:paraId="08D60A25" w14:textId="77777777" w:rsidR="00784493" w:rsidRPr="00D44330" w:rsidRDefault="00784493" w:rsidP="00174568">
      <w:pPr>
        <w:rPr>
          <w:rFonts w:ascii="Avenir Book" w:hAnsi="Avenir Book"/>
        </w:rPr>
      </w:pPr>
      <w:r w:rsidRPr="00D44330">
        <w:rPr>
          <w:rFonts w:ascii="Avenir Book" w:hAnsi="Avenir Book"/>
        </w:rPr>
        <w:t xml:space="preserve">If you are required to take prescription drugs for any medical condition, and these drugs may affect your performance, you should discuss the situation in confidence with your </w:t>
      </w:r>
      <w:r w:rsidR="00AA560D" w:rsidRPr="00D44330">
        <w:rPr>
          <w:rFonts w:ascii="Avenir Book" w:hAnsi="Avenir Book"/>
        </w:rPr>
        <w:t xml:space="preserve">manager </w:t>
      </w:r>
      <w:r w:rsidRPr="00D44330">
        <w:rPr>
          <w:rFonts w:ascii="Avenir Book" w:hAnsi="Avenir Book"/>
        </w:rPr>
        <w:t>and agree a sensible management strategy.</w:t>
      </w:r>
    </w:p>
    <w:p w14:paraId="164FEF75" w14:textId="2430F91F" w:rsidR="00784493" w:rsidRPr="00D44330" w:rsidRDefault="00784493" w:rsidP="00174568">
      <w:pPr>
        <w:pStyle w:val="Heading2"/>
        <w:rPr>
          <w:rFonts w:ascii="Avenir Book" w:hAnsi="Avenir Book"/>
        </w:rPr>
      </w:pPr>
      <w:bookmarkStart w:id="258" w:name="_Toc85965071"/>
      <w:r w:rsidRPr="00D44330">
        <w:rPr>
          <w:rFonts w:ascii="Avenir Book" w:hAnsi="Avenir Book"/>
        </w:rPr>
        <w:lastRenderedPageBreak/>
        <w:t>Code of Conduct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8"/>
    </w:p>
    <w:p w14:paraId="13A20FF5" w14:textId="77777777" w:rsidR="00784493" w:rsidRPr="00D44330" w:rsidRDefault="00784493" w:rsidP="00174568">
      <w:pPr>
        <w:rPr>
          <w:rFonts w:ascii="Avenir Book" w:hAnsi="Avenir Book"/>
        </w:rPr>
      </w:pPr>
      <w:r w:rsidRPr="00D44330">
        <w:rPr>
          <w:rFonts w:ascii="Avenir Book" w:hAnsi="Avenir Book"/>
        </w:rPr>
        <w:t xml:space="preserve">There is a Code of Conduct attached to these employment policies that sets out standards of conduct for </w:t>
      </w:r>
      <w:r w:rsidR="00462FC7" w:rsidRPr="00D44330">
        <w:rPr>
          <w:rFonts w:ascii="Avenir Book" w:hAnsi="Avenir Book"/>
        </w:rPr>
        <w:t>employees</w:t>
      </w:r>
      <w:r w:rsidRPr="00D44330">
        <w:rPr>
          <w:rFonts w:ascii="Avenir Book" w:hAnsi="Avenir Book"/>
        </w:rPr>
        <w:t>.  The standards outlined in this Code must be adhered to at all times.</w:t>
      </w:r>
    </w:p>
    <w:p w14:paraId="4B4AE32D" w14:textId="77777777" w:rsidR="00784493" w:rsidRPr="00D44330" w:rsidRDefault="00784493" w:rsidP="00174568">
      <w:pPr>
        <w:rPr>
          <w:rFonts w:ascii="Avenir Book" w:hAnsi="Avenir Book"/>
        </w:rPr>
      </w:pPr>
      <w:r w:rsidRPr="00D44330">
        <w:rPr>
          <w:rFonts w:ascii="Avenir Book" w:hAnsi="Avenir Book"/>
        </w:rPr>
        <w:t>Please ensure that you are familiar with the Code.</w:t>
      </w:r>
    </w:p>
    <w:p w14:paraId="12F9FF88" w14:textId="77777777" w:rsidR="00784493" w:rsidRPr="00D44330" w:rsidRDefault="00784493" w:rsidP="00E574A6">
      <w:pPr>
        <w:pStyle w:val="Heading1"/>
        <w:rPr>
          <w:rFonts w:ascii="Avenir Book" w:hAnsi="Avenir Book"/>
        </w:rPr>
      </w:pPr>
      <w:r w:rsidRPr="00D44330">
        <w:rPr>
          <w:rFonts w:ascii="Avenir Book" w:hAnsi="Avenir Book"/>
          <w:spacing w:val="-3"/>
        </w:rPr>
        <w:br w:type="page"/>
      </w:r>
      <w:bookmarkStart w:id="259" w:name="_Toc352560483"/>
      <w:bookmarkStart w:id="260" w:name="_Toc354395100"/>
      <w:bookmarkStart w:id="261" w:name="_Toc354995691"/>
      <w:bookmarkStart w:id="262" w:name="_Toc355006929"/>
      <w:bookmarkStart w:id="263" w:name="_Toc355679662"/>
      <w:bookmarkStart w:id="264" w:name="_Toc355679726"/>
      <w:bookmarkStart w:id="265" w:name="_Toc355680016"/>
      <w:bookmarkStart w:id="266" w:name="_Toc366638076"/>
      <w:bookmarkStart w:id="267" w:name="_Toc382795382"/>
      <w:bookmarkStart w:id="268" w:name="_Toc390236950"/>
      <w:bookmarkStart w:id="269" w:name="_Toc390237042"/>
      <w:bookmarkStart w:id="270" w:name="_Toc390666442"/>
      <w:bookmarkStart w:id="271" w:name="_Toc393088932"/>
      <w:bookmarkStart w:id="272" w:name="_Toc393089046"/>
      <w:bookmarkStart w:id="273" w:name="_Toc85965072"/>
      <w:r w:rsidRPr="00D44330">
        <w:rPr>
          <w:rFonts w:ascii="Avenir Book" w:hAnsi="Avenir Book"/>
        </w:rPr>
        <w:lastRenderedPageBreak/>
        <w:t>termination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BCCB124" w14:textId="77777777" w:rsidR="00784493" w:rsidRPr="00D44330" w:rsidRDefault="00F94CAC" w:rsidP="00174568">
      <w:pPr>
        <w:pStyle w:val="Heading2"/>
        <w:rPr>
          <w:rFonts w:ascii="Avenir Book" w:hAnsi="Avenir Book"/>
        </w:rPr>
      </w:pPr>
      <w:bookmarkStart w:id="274" w:name="_Toc352560484"/>
      <w:bookmarkStart w:id="275" w:name="_Toc354395101"/>
      <w:bookmarkStart w:id="276" w:name="_Toc354995692"/>
      <w:bookmarkStart w:id="277" w:name="_Toc355006930"/>
      <w:bookmarkStart w:id="278" w:name="_Toc355679663"/>
      <w:bookmarkStart w:id="279" w:name="_Toc355679727"/>
      <w:bookmarkStart w:id="280" w:name="_Toc355680017"/>
      <w:bookmarkStart w:id="281" w:name="_Toc366638077"/>
      <w:bookmarkStart w:id="282" w:name="_Toc382795383"/>
      <w:bookmarkStart w:id="283" w:name="_Toc390236951"/>
      <w:bookmarkStart w:id="284" w:name="_Toc390237043"/>
      <w:bookmarkStart w:id="285" w:name="_Toc390666443"/>
      <w:bookmarkStart w:id="286" w:name="_Toc393088933"/>
      <w:bookmarkStart w:id="287" w:name="_Toc393089047"/>
      <w:bookmarkStart w:id="288" w:name="_Toc85965073"/>
      <w:r w:rsidRPr="00D44330">
        <w:rPr>
          <w:rFonts w:ascii="Avenir Book" w:hAnsi="Avenir Book"/>
        </w:rPr>
        <w:t>Trial</w:t>
      </w:r>
      <w:r w:rsidR="00784493" w:rsidRPr="00D44330">
        <w:rPr>
          <w:rFonts w:ascii="Avenir Book" w:hAnsi="Avenir Book"/>
        </w:rPr>
        <w:t xml:space="preserve"> Period</w:t>
      </w:r>
      <w:bookmarkEnd w:id="288"/>
    </w:p>
    <w:p w14:paraId="16B4766A" w14:textId="313ECF7C" w:rsidR="00784493" w:rsidRPr="00D44330" w:rsidRDefault="00784493" w:rsidP="00174568">
      <w:pPr>
        <w:rPr>
          <w:rFonts w:ascii="Avenir Book" w:hAnsi="Avenir Book"/>
        </w:rPr>
      </w:pPr>
      <w:r w:rsidRPr="00D44330">
        <w:rPr>
          <w:rFonts w:ascii="Avenir Book" w:hAnsi="Avenir Book"/>
        </w:rPr>
        <w:t xml:space="preserve">Your employment with </w:t>
      </w:r>
      <w:r w:rsidR="009B2CCD">
        <w:rPr>
          <w:rFonts w:ascii="Avenir Book" w:hAnsi="Avenir Book"/>
        </w:rPr>
        <w:t>MSA</w:t>
      </w:r>
      <w:r w:rsidRPr="00D44330">
        <w:rPr>
          <w:rFonts w:ascii="Avenir Book" w:hAnsi="Avenir Book"/>
        </w:rPr>
        <w:t xml:space="preserve"> is subject to a </w:t>
      </w:r>
      <w:r w:rsidR="00F94CAC" w:rsidRPr="00D44330">
        <w:rPr>
          <w:rFonts w:ascii="Avenir Book" w:hAnsi="Avenir Book"/>
        </w:rPr>
        <w:t>trial</w:t>
      </w:r>
      <w:r w:rsidRPr="00D44330">
        <w:rPr>
          <w:rFonts w:ascii="Avenir Book" w:hAnsi="Avenir Book"/>
        </w:rPr>
        <w:t xml:space="preserve"> period of </w:t>
      </w:r>
      <w:r w:rsidR="002C45E8" w:rsidRPr="00D44330">
        <w:rPr>
          <w:rFonts w:ascii="Avenir Book" w:hAnsi="Avenir Book"/>
        </w:rPr>
        <w:t>90 days</w:t>
      </w:r>
      <w:r w:rsidR="00F94CAC" w:rsidRPr="00D44330">
        <w:rPr>
          <w:rFonts w:ascii="Avenir Book" w:hAnsi="Avenir Book"/>
        </w:rPr>
        <w:t xml:space="preserve"> </w:t>
      </w:r>
      <w:r w:rsidRPr="00D44330">
        <w:rPr>
          <w:rFonts w:ascii="Avenir Book" w:hAnsi="Avenir Book"/>
        </w:rPr>
        <w:t xml:space="preserve">from the date of your appointment.  At the conclusion of this probationary period </w:t>
      </w:r>
      <w:r w:rsidR="009B2CCD">
        <w:rPr>
          <w:rFonts w:ascii="Avenir Book" w:hAnsi="Avenir Book"/>
        </w:rPr>
        <w:t>MSA</w:t>
      </w:r>
      <w:r w:rsidRPr="00D44330">
        <w:rPr>
          <w:rFonts w:ascii="Avenir Book" w:hAnsi="Avenir Book"/>
        </w:rPr>
        <w:t xml:space="preserve"> will review your performance and will either confirm your appointment</w:t>
      </w:r>
      <w:r w:rsidR="00322FC8" w:rsidRPr="00D44330">
        <w:rPr>
          <w:rFonts w:ascii="Avenir Book" w:hAnsi="Avenir Book"/>
        </w:rPr>
        <w:t xml:space="preserve"> or terminate your employment. </w:t>
      </w:r>
      <w:r w:rsidRPr="00D44330">
        <w:rPr>
          <w:rFonts w:ascii="Avenir Book" w:hAnsi="Avenir Book"/>
        </w:rPr>
        <w:t xml:space="preserve">During the </w:t>
      </w:r>
      <w:r w:rsidR="00F94CAC" w:rsidRPr="00D44330">
        <w:rPr>
          <w:rFonts w:ascii="Avenir Book" w:hAnsi="Avenir Book"/>
        </w:rPr>
        <w:t>trial</w:t>
      </w:r>
      <w:r w:rsidRPr="00D44330">
        <w:rPr>
          <w:rFonts w:ascii="Avenir Book" w:hAnsi="Avenir Book"/>
        </w:rPr>
        <w:t xml:space="preserve"> period either you or </w:t>
      </w:r>
      <w:r w:rsidR="009B2CCD">
        <w:rPr>
          <w:rFonts w:ascii="Avenir Book" w:hAnsi="Avenir Book"/>
        </w:rPr>
        <w:t>MSA</w:t>
      </w:r>
      <w:r w:rsidRPr="00D44330">
        <w:rPr>
          <w:rFonts w:ascii="Avenir Book" w:hAnsi="Avenir Book"/>
        </w:rPr>
        <w:t xml:space="preserve"> can terminate your employment by giving one week’s notice</w:t>
      </w:r>
      <w:r w:rsidR="007C5AC7" w:rsidRPr="00D44330">
        <w:rPr>
          <w:rFonts w:ascii="Avenir Book" w:hAnsi="Avenir Book"/>
        </w:rPr>
        <w:t xml:space="preserve"> in writing</w:t>
      </w:r>
      <w:r w:rsidR="008E500E" w:rsidRPr="00D44330">
        <w:rPr>
          <w:rFonts w:ascii="Avenir Book" w:hAnsi="Avenir Book"/>
        </w:rPr>
        <w:t>.</w:t>
      </w:r>
    </w:p>
    <w:p w14:paraId="242F8D29" w14:textId="41F92ED6" w:rsidR="00784493" w:rsidRPr="00D44330" w:rsidRDefault="00784493" w:rsidP="00174568">
      <w:pPr>
        <w:pStyle w:val="Heading2"/>
        <w:rPr>
          <w:rFonts w:ascii="Avenir Book" w:hAnsi="Avenir Book"/>
        </w:rPr>
      </w:pPr>
      <w:bookmarkStart w:id="289" w:name="_Toc85965074"/>
      <w:r w:rsidRPr="00D44330">
        <w:rPr>
          <w:rFonts w:ascii="Avenir Book" w:hAnsi="Avenir Book"/>
        </w:rPr>
        <w:t>Notice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9"/>
    </w:p>
    <w:p w14:paraId="4F4730C4" w14:textId="0B0E504D" w:rsidR="00784493" w:rsidRPr="00D44330" w:rsidRDefault="00784493" w:rsidP="00174568">
      <w:pPr>
        <w:rPr>
          <w:rFonts w:ascii="Avenir Book" w:hAnsi="Avenir Book"/>
        </w:rPr>
      </w:pPr>
      <w:r w:rsidRPr="00D44330">
        <w:rPr>
          <w:rFonts w:ascii="Avenir Book" w:hAnsi="Avenir Book"/>
        </w:rPr>
        <w:t xml:space="preserve">Upon expiration of the </w:t>
      </w:r>
      <w:r w:rsidR="00361980" w:rsidRPr="00D44330">
        <w:rPr>
          <w:rFonts w:ascii="Avenir Book" w:hAnsi="Avenir Book"/>
        </w:rPr>
        <w:t>trial</w:t>
      </w:r>
      <w:r w:rsidRPr="00D44330">
        <w:rPr>
          <w:rFonts w:ascii="Avenir Book" w:hAnsi="Avenir Book"/>
        </w:rPr>
        <w:t xml:space="preserve"> period </w:t>
      </w:r>
      <w:r w:rsidR="009B2CCD">
        <w:rPr>
          <w:rFonts w:ascii="Avenir Book" w:hAnsi="Avenir Book"/>
        </w:rPr>
        <w:t>MSA</w:t>
      </w:r>
      <w:r w:rsidRPr="00D44330">
        <w:rPr>
          <w:rFonts w:ascii="Avenir Book" w:hAnsi="Avenir Book"/>
        </w:rPr>
        <w:t xml:space="preserve"> may terminate your employment at any time, by giving 4 weeks' notice in writing to you or by paying you 4 weeks' base salary in lieu of notice.  </w:t>
      </w:r>
    </w:p>
    <w:p w14:paraId="7926A4FE" w14:textId="643981FE" w:rsidR="00784493" w:rsidRPr="00D44330" w:rsidRDefault="00784493" w:rsidP="00174568">
      <w:pPr>
        <w:rPr>
          <w:rFonts w:ascii="Avenir Book" w:hAnsi="Avenir Book"/>
        </w:rPr>
      </w:pPr>
      <w:r w:rsidRPr="00D44330">
        <w:rPr>
          <w:rFonts w:ascii="Avenir Book" w:hAnsi="Avenir Book"/>
        </w:rPr>
        <w:t xml:space="preserve">Upon expiration of the </w:t>
      </w:r>
      <w:r w:rsidR="00FE101D">
        <w:rPr>
          <w:rFonts w:ascii="Avenir Book" w:hAnsi="Avenir Book"/>
        </w:rPr>
        <w:t>tria</w:t>
      </w:r>
      <w:r w:rsidR="00361980" w:rsidRPr="00D44330">
        <w:rPr>
          <w:rFonts w:ascii="Avenir Book" w:hAnsi="Avenir Book"/>
        </w:rPr>
        <w:t>l</w:t>
      </w:r>
      <w:r w:rsidRPr="00D44330">
        <w:rPr>
          <w:rFonts w:ascii="Avenir Book" w:hAnsi="Avenir Book"/>
        </w:rPr>
        <w:t xml:space="preserve"> period, you are required to give </w:t>
      </w:r>
      <w:r w:rsidR="009B2CCD">
        <w:rPr>
          <w:rFonts w:ascii="Avenir Book" w:hAnsi="Avenir Book"/>
        </w:rPr>
        <w:t>MSA</w:t>
      </w:r>
      <w:r w:rsidRPr="00D44330">
        <w:rPr>
          <w:rFonts w:ascii="Avenir Book" w:hAnsi="Avenir Book"/>
        </w:rPr>
        <w:t xml:space="preserve"> 4 </w:t>
      </w:r>
      <w:r w:rsidR="003A7D73" w:rsidRPr="00D44330">
        <w:rPr>
          <w:rFonts w:ascii="Avenir Book" w:hAnsi="Avenir Book"/>
        </w:rPr>
        <w:t>weeks’ notice</w:t>
      </w:r>
      <w:r w:rsidRPr="00D44330">
        <w:rPr>
          <w:rFonts w:ascii="Avenir Book" w:hAnsi="Avenir Book"/>
        </w:rPr>
        <w:t xml:space="preserve"> of your resignation.  Where you give less than this amount of notice of your resignation, </w:t>
      </w:r>
      <w:r w:rsidR="009B2CCD">
        <w:rPr>
          <w:rFonts w:ascii="Avenir Book" w:hAnsi="Avenir Book"/>
        </w:rPr>
        <w:t>MSA</w:t>
      </w:r>
      <w:r w:rsidRPr="00D44330">
        <w:rPr>
          <w:rFonts w:ascii="Avenir Book" w:hAnsi="Avenir Book"/>
        </w:rPr>
        <w:t xml:space="preserve"> may withhold from your final payment an amount equal to the shortfall in the notice period.</w:t>
      </w:r>
    </w:p>
    <w:p w14:paraId="5A94A3A6" w14:textId="77777777" w:rsidR="00784493" w:rsidRPr="00D44330" w:rsidRDefault="00784493" w:rsidP="00174568">
      <w:pPr>
        <w:rPr>
          <w:rFonts w:ascii="Avenir Book" w:hAnsi="Avenir Book"/>
        </w:rPr>
      </w:pPr>
      <w:r w:rsidRPr="00D44330">
        <w:rPr>
          <w:rFonts w:ascii="Avenir Book" w:hAnsi="Avenir Book"/>
        </w:rPr>
        <w:t xml:space="preserve">Your employment may be terminated with a lesser period of notice or without notice in the case of serious misconduct.  </w:t>
      </w:r>
    </w:p>
    <w:p w14:paraId="13570F6B" w14:textId="77777777" w:rsidR="00784493" w:rsidRPr="00D44330" w:rsidRDefault="00784493" w:rsidP="00174568">
      <w:pPr>
        <w:pStyle w:val="Heading2"/>
        <w:rPr>
          <w:rFonts w:ascii="Avenir Book" w:hAnsi="Avenir Book"/>
        </w:rPr>
      </w:pPr>
      <w:bookmarkStart w:id="290" w:name="_Toc508490266"/>
      <w:bookmarkStart w:id="291" w:name="_Toc352560485"/>
      <w:bookmarkStart w:id="292" w:name="_Toc354395102"/>
      <w:bookmarkStart w:id="293" w:name="_Toc355679664"/>
      <w:bookmarkStart w:id="294" w:name="_Toc355679728"/>
      <w:bookmarkStart w:id="295" w:name="_Toc355680018"/>
      <w:bookmarkStart w:id="296" w:name="_Toc366638078"/>
      <w:bookmarkStart w:id="297" w:name="_Toc382795384"/>
      <w:bookmarkStart w:id="298" w:name="_Toc390236952"/>
      <w:bookmarkStart w:id="299" w:name="_Toc390237044"/>
      <w:bookmarkStart w:id="300" w:name="_Toc390666444"/>
      <w:bookmarkStart w:id="301" w:name="_Toc393088934"/>
      <w:bookmarkStart w:id="302" w:name="_Toc393089048"/>
      <w:r w:rsidRPr="00D44330">
        <w:rPr>
          <w:rFonts w:ascii="Avenir Book" w:hAnsi="Avenir Book"/>
        </w:rPr>
        <w:br w:type="page"/>
      </w:r>
      <w:bookmarkStart w:id="303" w:name="_Toc85965075"/>
      <w:r w:rsidRPr="00D44330">
        <w:rPr>
          <w:rFonts w:ascii="Avenir Book" w:hAnsi="Avenir Book"/>
        </w:rPr>
        <w:lastRenderedPageBreak/>
        <w:t>Termination for Incapacity or Medical Reason</w:t>
      </w:r>
      <w:bookmarkEnd w:id="290"/>
      <w:bookmarkEnd w:id="303"/>
    </w:p>
    <w:p w14:paraId="0DF735DE" w14:textId="72D730DD"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reserves the right to terminate your employment without notice if as a result of illness or mental disability you become incapable of properly and fully performing your normal duties an aggregate period exceeding 3 months in any period of 12 months.  </w:t>
      </w:r>
    </w:p>
    <w:p w14:paraId="5FDA4FC0" w14:textId="2B96D04C" w:rsidR="00784493" w:rsidRPr="00D44330" w:rsidRDefault="00784493" w:rsidP="00174568">
      <w:pPr>
        <w:rPr>
          <w:rFonts w:ascii="Avenir Book" w:hAnsi="Avenir Book"/>
        </w:rPr>
      </w:pPr>
      <w:r w:rsidRPr="00D44330">
        <w:rPr>
          <w:rFonts w:ascii="Avenir Book" w:hAnsi="Avenir Book"/>
        </w:rPr>
        <w:t xml:space="preserve">Where such termination is contemplated you may be required to undergo an examination by a doctor and any medical report arising from this examination, along with any submission you might make, shall be taken into consideration before a final decision is made.  </w:t>
      </w:r>
      <w:r w:rsidR="009B2CCD">
        <w:rPr>
          <w:rFonts w:ascii="Avenir Book" w:hAnsi="Avenir Book"/>
        </w:rPr>
        <w:t>MSA</w:t>
      </w:r>
      <w:r w:rsidRPr="00D44330">
        <w:rPr>
          <w:rFonts w:ascii="Avenir Book" w:hAnsi="Avenir Book"/>
        </w:rPr>
        <w:t xml:space="preserve"> will pay for any such examination.</w:t>
      </w:r>
    </w:p>
    <w:p w14:paraId="55326B3D" w14:textId="159C153A" w:rsidR="00784493" w:rsidRPr="00D44330" w:rsidRDefault="00784493" w:rsidP="00174568">
      <w:pPr>
        <w:pStyle w:val="Heading2"/>
        <w:rPr>
          <w:rFonts w:ascii="Avenir Book" w:hAnsi="Avenir Book"/>
        </w:rPr>
      </w:pPr>
      <w:bookmarkStart w:id="304" w:name="_Toc85965076"/>
      <w:bookmarkEnd w:id="291"/>
      <w:bookmarkEnd w:id="292"/>
      <w:bookmarkEnd w:id="293"/>
      <w:bookmarkEnd w:id="294"/>
      <w:bookmarkEnd w:id="295"/>
      <w:bookmarkEnd w:id="296"/>
      <w:bookmarkEnd w:id="297"/>
      <w:bookmarkEnd w:id="298"/>
      <w:bookmarkEnd w:id="299"/>
      <w:bookmarkEnd w:id="300"/>
      <w:bookmarkEnd w:id="301"/>
      <w:bookmarkEnd w:id="302"/>
      <w:r w:rsidRPr="00D44330">
        <w:rPr>
          <w:rFonts w:ascii="Avenir Book" w:hAnsi="Avenir Book"/>
        </w:rPr>
        <w:t>Termination for Absence</w:t>
      </w:r>
      <w:bookmarkEnd w:id="304"/>
    </w:p>
    <w:p w14:paraId="0A48F1FC" w14:textId="60C33F62" w:rsidR="00784493" w:rsidRPr="00D44330" w:rsidRDefault="00784493" w:rsidP="00174568">
      <w:pPr>
        <w:rPr>
          <w:rFonts w:ascii="Avenir Book" w:hAnsi="Avenir Book"/>
        </w:rPr>
      </w:pPr>
      <w:r w:rsidRPr="00D44330">
        <w:rPr>
          <w:rFonts w:ascii="Avenir Book" w:hAnsi="Avenir Book"/>
        </w:rPr>
        <w:t xml:space="preserve">Where you are absent from work for more than </w:t>
      </w:r>
      <w:r w:rsidR="00361980" w:rsidRPr="00D44330">
        <w:rPr>
          <w:rFonts w:ascii="Avenir Book" w:hAnsi="Avenir Book"/>
        </w:rPr>
        <w:t>five</w:t>
      </w:r>
      <w:r w:rsidRPr="00D44330">
        <w:rPr>
          <w:rFonts w:ascii="Avenir Book" w:hAnsi="Avenir Book"/>
        </w:rPr>
        <w:t xml:space="preserve"> days without the prior approval of your </w:t>
      </w:r>
      <w:r w:rsidR="000C763D" w:rsidRPr="00D44330">
        <w:rPr>
          <w:rFonts w:ascii="Avenir Book" w:hAnsi="Avenir Book"/>
        </w:rPr>
        <w:t>Manager</w:t>
      </w:r>
      <w:r w:rsidRPr="00D44330">
        <w:rPr>
          <w:rFonts w:ascii="Avenir Book" w:hAnsi="Avenir Book"/>
        </w:rPr>
        <w:t xml:space="preserve"> you will be deemed to have terminated your employment with </w:t>
      </w:r>
      <w:r w:rsidR="009B2CCD">
        <w:rPr>
          <w:rFonts w:ascii="Avenir Book" w:hAnsi="Avenir Book"/>
        </w:rPr>
        <w:t>MSA</w:t>
      </w:r>
      <w:r w:rsidRPr="00D44330">
        <w:rPr>
          <w:rFonts w:ascii="Avenir Book" w:hAnsi="Avenir Book"/>
        </w:rPr>
        <w:t xml:space="preserve"> without providing due notice unless </w:t>
      </w:r>
      <w:r w:rsidR="009B2CCD">
        <w:rPr>
          <w:rFonts w:ascii="Avenir Book" w:hAnsi="Avenir Book"/>
        </w:rPr>
        <w:t>MSA</w:t>
      </w:r>
      <w:r w:rsidRPr="00D44330">
        <w:rPr>
          <w:rFonts w:ascii="Avenir Book" w:hAnsi="Avenir Book"/>
        </w:rPr>
        <w:t xml:space="preserve"> subsequently accepts that the failure to notify the absence was not your fault.</w:t>
      </w:r>
    </w:p>
    <w:p w14:paraId="2B77F676" w14:textId="77777777" w:rsidR="00784493" w:rsidRPr="00D44330" w:rsidRDefault="00784493" w:rsidP="00174568">
      <w:pPr>
        <w:pStyle w:val="Heading2"/>
        <w:rPr>
          <w:rFonts w:ascii="Avenir Book" w:hAnsi="Avenir Book"/>
        </w:rPr>
      </w:pPr>
      <w:bookmarkStart w:id="305" w:name="_Toc20830113"/>
      <w:bookmarkStart w:id="306" w:name="_Toc85965077"/>
      <w:r w:rsidRPr="00D44330">
        <w:rPr>
          <w:rFonts w:ascii="Avenir Book" w:hAnsi="Avenir Book"/>
        </w:rPr>
        <w:t>Termination for Criminal Conviction or Bankruptcy</w:t>
      </w:r>
      <w:bookmarkEnd w:id="306"/>
    </w:p>
    <w:p w14:paraId="3436E343" w14:textId="05AA32E6" w:rsidR="00784493" w:rsidRPr="00D44330" w:rsidRDefault="009B2CCD" w:rsidP="00174568">
      <w:pPr>
        <w:pStyle w:val="BodyText3"/>
        <w:rPr>
          <w:rFonts w:ascii="Avenir Book" w:hAnsi="Avenir Book"/>
        </w:rPr>
      </w:pPr>
      <w:r>
        <w:rPr>
          <w:rFonts w:ascii="Avenir Book" w:hAnsi="Avenir Book"/>
        </w:rPr>
        <w:t>MSA</w:t>
      </w:r>
      <w:r w:rsidR="00784493" w:rsidRPr="00D44330">
        <w:rPr>
          <w:rFonts w:ascii="Avenir Book" w:hAnsi="Avenir Book"/>
        </w:rPr>
        <w:t xml:space="preserve"> reserves the right to terminate your employment without notice if, in the opinion of </w:t>
      </w:r>
      <w:r>
        <w:rPr>
          <w:rFonts w:ascii="Avenir Book" w:hAnsi="Avenir Book"/>
        </w:rPr>
        <w:t>MSA</w:t>
      </w:r>
      <w:r w:rsidR="00784493" w:rsidRPr="00D44330">
        <w:rPr>
          <w:rFonts w:ascii="Avenir Book" w:hAnsi="Avenir Book"/>
        </w:rPr>
        <w:t>, the performance of your employment duties or obligations could be detrimentally affected by you:</w:t>
      </w:r>
    </w:p>
    <w:p w14:paraId="38B94560" w14:textId="77777777" w:rsidR="00784493" w:rsidRPr="00D44330" w:rsidRDefault="00784493" w:rsidP="00783BF0">
      <w:pPr>
        <w:pStyle w:val="BodyText3"/>
        <w:numPr>
          <w:ilvl w:val="0"/>
          <w:numId w:val="6"/>
        </w:numPr>
        <w:rPr>
          <w:rFonts w:ascii="Avenir Book" w:hAnsi="Avenir Book"/>
        </w:rPr>
      </w:pPr>
      <w:r w:rsidRPr="00D44330">
        <w:rPr>
          <w:rFonts w:ascii="Avenir Book" w:hAnsi="Avenir Book"/>
        </w:rPr>
        <w:lastRenderedPageBreak/>
        <w:t xml:space="preserve">Committing any crime in the course of, or in connection with the performance of your employment; or </w:t>
      </w:r>
    </w:p>
    <w:p w14:paraId="36A74B04" w14:textId="77777777" w:rsidR="00784493" w:rsidRPr="00D44330" w:rsidRDefault="00784493" w:rsidP="00783BF0">
      <w:pPr>
        <w:pStyle w:val="BodyText3"/>
        <w:numPr>
          <w:ilvl w:val="0"/>
          <w:numId w:val="6"/>
        </w:numPr>
        <w:rPr>
          <w:rFonts w:ascii="Avenir Book" w:hAnsi="Avenir Book"/>
        </w:rPr>
      </w:pPr>
      <w:r w:rsidRPr="00D44330">
        <w:rPr>
          <w:rFonts w:ascii="Avenir Book" w:hAnsi="Avenir Book"/>
        </w:rPr>
        <w:t xml:space="preserve">Becoming bankrupt </w:t>
      </w:r>
    </w:p>
    <w:p w14:paraId="4AF5BBCF" w14:textId="3C72792A" w:rsidR="00784493" w:rsidRPr="00D44330" w:rsidRDefault="00784493" w:rsidP="00174568">
      <w:pPr>
        <w:pStyle w:val="Heading2"/>
        <w:rPr>
          <w:rFonts w:ascii="Avenir Book" w:hAnsi="Avenir Book"/>
        </w:rPr>
      </w:pPr>
      <w:bookmarkStart w:id="307" w:name="_Toc85965078"/>
      <w:r w:rsidRPr="00D44330">
        <w:rPr>
          <w:rFonts w:ascii="Avenir Book" w:hAnsi="Avenir Book"/>
        </w:rPr>
        <w:t>Termination for Misconduct</w:t>
      </w:r>
      <w:bookmarkEnd w:id="305"/>
      <w:bookmarkEnd w:id="307"/>
    </w:p>
    <w:p w14:paraId="5032C87E" w14:textId="335CC4BB" w:rsidR="00784493" w:rsidRPr="00D44330" w:rsidRDefault="00784493" w:rsidP="00174568">
      <w:pPr>
        <w:rPr>
          <w:rFonts w:ascii="Avenir Book" w:hAnsi="Avenir Book"/>
        </w:rPr>
      </w:pPr>
      <w:r w:rsidRPr="00D44330">
        <w:rPr>
          <w:rFonts w:ascii="Avenir Book" w:hAnsi="Avenir Book"/>
        </w:rPr>
        <w:t xml:space="preserve">Where you are guilty of serious misconduct </w:t>
      </w:r>
      <w:r w:rsidR="009B2CCD">
        <w:rPr>
          <w:rFonts w:ascii="Avenir Book" w:hAnsi="Avenir Book"/>
        </w:rPr>
        <w:t>MSA</w:t>
      </w:r>
      <w:r w:rsidRPr="00D44330">
        <w:rPr>
          <w:rFonts w:ascii="Avenir Book" w:hAnsi="Avenir Book"/>
        </w:rPr>
        <w:t xml:space="preserve"> may dismiss you (i.e. terminate your employment) without notice. </w:t>
      </w:r>
    </w:p>
    <w:p w14:paraId="474270E0" w14:textId="77777777" w:rsidR="00784493" w:rsidRPr="00D44330" w:rsidRDefault="00784493" w:rsidP="00174568">
      <w:pPr>
        <w:rPr>
          <w:rFonts w:ascii="Avenir Book" w:hAnsi="Avenir Book"/>
        </w:rPr>
      </w:pPr>
      <w:r w:rsidRPr="00D44330">
        <w:rPr>
          <w:rFonts w:ascii="Avenir Book" w:hAnsi="Avenir Book"/>
        </w:rPr>
        <w:t>Serious misconduct includes, but is not limited to;</w:t>
      </w:r>
    </w:p>
    <w:p w14:paraId="5AF118D1" w14:textId="77777777" w:rsidR="00784493" w:rsidRPr="00D44330" w:rsidRDefault="00784493" w:rsidP="00783BF0">
      <w:pPr>
        <w:pStyle w:val="ListParagraph"/>
        <w:numPr>
          <w:ilvl w:val="0"/>
          <w:numId w:val="7"/>
        </w:numPr>
        <w:rPr>
          <w:rFonts w:ascii="Avenir Book" w:hAnsi="Avenir Book"/>
        </w:rPr>
      </w:pPr>
      <w:r w:rsidRPr="00D44330">
        <w:rPr>
          <w:rFonts w:ascii="Avenir Book" w:hAnsi="Avenir Book"/>
        </w:rPr>
        <w:t xml:space="preserve">Committing any act of dishonesty, fraud, or wilful disobedience, misconduct or breach of duty; </w:t>
      </w:r>
    </w:p>
    <w:p w14:paraId="6E51E2CA" w14:textId="3A307E3A" w:rsidR="00784493" w:rsidRPr="00D44330" w:rsidRDefault="00784493" w:rsidP="00783BF0">
      <w:pPr>
        <w:pStyle w:val="ListParagraph"/>
        <w:numPr>
          <w:ilvl w:val="0"/>
          <w:numId w:val="7"/>
        </w:numPr>
        <w:rPr>
          <w:rFonts w:ascii="Avenir Book" w:hAnsi="Avenir Book"/>
        </w:rPr>
      </w:pPr>
      <w:r w:rsidRPr="00D44330">
        <w:rPr>
          <w:rFonts w:ascii="Avenir Book" w:hAnsi="Avenir Book"/>
        </w:rPr>
        <w:t xml:space="preserve">Committing any serious breach of your employment obligations including these policies and the </w:t>
      </w:r>
      <w:r w:rsidR="009B2CCD">
        <w:rPr>
          <w:rFonts w:ascii="Avenir Book" w:hAnsi="Avenir Book"/>
        </w:rPr>
        <w:t>MSA</w:t>
      </w:r>
      <w:r w:rsidRPr="00D44330">
        <w:rPr>
          <w:rFonts w:ascii="Avenir Book" w:hAnsi="Avenir Book"/>
        </w:rPr>
        <w:t xml:space="preserve"> Code of Conduct which is not rectified within 14 days of notice in writing of such a breach by </w:t>
      </w:r>
      <w:r w:rsidR="009B2CCD">
        <w:rPr>
          <w:rFonts w:ascii="Avenir Book" w:hAnsi="Avenir Book"/>
        </w:rPr>
        <w:t>MSA</w:t>
      </w:r>
      <w:r w:rsidRPr="00D44330">
        <w:rPr>
          <w:rFonts w:ascii="Avenir Book" w:hAnsi="Avenir Book"/>
        </w:rPr>
        <w:t xml:space="preserve">; </w:t>
      </w:r>
    </w:p>
    <w:p w14:paraId="5676498E" w14:textId="77777777" w:rsidR="00784493" w:rsidRPr="00D44330" w:rsidRDefault="00784493" w:rsidP="00783BF0">
      <w:pPr>
        <w:pStyle w:val="ListParagraph"/>
        <w:numPr>
          <w:ilvl w:val="0"/>
          <w:numId w:val="7"/>
        </w:numPr>
        <w:rPr>
          <w:rFonts w:ascii="Avenir Book" w:hAnsi="Avenir Book"/>
        </w:rPr>
      </w:pPr>
      <w:r w:rsidRPr="00D44330">
        <w:rPr>
          <w:rFonts w:ascii="Avenir Book" w:hAnsi="Avenir Book"/>
        </w:rPr>
        <w:t>Engaging in any behaviours that seriously endanger the safety of fellow employees or the public</w:t>
      </w:r>
      <w:r w:rsidRPr="00D44330">
        <w:rPr>
          <w:rFonts w:ascii="Avenir Book" w:hAnsi="Avenir Book"/>
          <w:sz w:val="22"/>
        </w:rPr>
        <w:t>;</w:t>
      </w:r>
      <w:r w:rsidRPr="00D44330">
        <w:rPr>
          <w:rFonts w:ascii="Avenir Book" w:hAnsi="Avenir Book"/>
        </w:rPr>
        <w:t xml:space="preserve"> </w:t>
      </w:r>
    </w:p>
    <w:p w14:paraId="12F0B544" w14:textId="24E81D30" w:rsidR="00784493" w:rsidRPr="00D44330" w:rsidRDefault="00784493" w:rsidP="00783BF0">
      <w:pPr>
        <w:pStyle w:val="ListParagraph"/>
        <w:numPr>
          <w:ilvl w:val="0"/>
          <w:numId w:val="7"/>
        </w:numPr>
        <w:rPr>
          <w:rFonts w:ascii="Avenir Book" w:hAnsi="Avenir Book"/>
        </w:rPr>
      </w:pPr>
      <w:r w:rsidRPr="00D44330">
        <w:rPr>
          <w:rFonts w:ascii="Avenir Book" w:hAnsi="Avenir Book"/>
        </w:rPr>
        <w:t xml:space="preserve">Materially misleading </w:t>
      </w:r>
      <w:r w:rsidR="009B2CCD">
        <w:rPr>
          <w:rFonts w:ascii="Avenir Book" w:hAnsi="Avenir Book"/>
        </w:rPr>
        <w:t>MSA</w:t>
      </w:r>
      <w:r w:rsidRPr="00D44330">
        <w:rPr>
          <w:rFonts w:ascii="Avenir Book" w:hAnsi="Avenir Book"/>
        </w:rPr>
        <w:t xml:space="preserve"> in respect of any statements or representations made or omissions in any negotiations leading up to your employment</w:t>
      </w:r>
    </w:p>
    <w:p w14:paraId="37669BAA" w14:textId="57DC02CA" w:rsidR="00784493" w:rsidRPr="00D44330" w:rsidRDefault="00784493" w:rsidP="00174568">
      <w:pPr>
        <w:pStyle w:val="Heading2"/>
        <w:rPr>
          <w:rFonts w:ascii="Avenir Book" w:hAnsi="Avenir Book"/>
        </w:rPr>
      </w:pPr>
      <w:bookmarkStart w:id="308" w:name="_Toc85965079"/>
      <w:r w:rsidRPr="00D44330">
        <w:rPr>
          <w:rFonts w:ascii="Avenir Book" w:hAnsi="Avenir Book"/>
        </w:rPr>
        <w:t>Redundancy</w:t>
      </w:r>
      <w:bookmarkEnd w:id="308"/>
    </w:p>
    <w:p w14:paraId="766E97CE" w14:textId="179883E0" w:rsidR="00784493" w:rsidRPr="00D44330" w:rsidRDefault="00784493" w:rsidP="00174568">
      <w:pPr>
        <w:rPr>
          <w:rFonts w:ascii="Avenir Book" w:hAnsi="Avenir Book"/>
        </w:rPr>
      </w:pPr>
      <w:r w:rsidRPr="00D44330">
        <w:rPr>
          <w:rFonts w:ascii="Avenir Book" w:hAnsi="Avenir Book"/>
        </w:rPr>
        <w:t xml:space="preserve">Redundancy means a situation where </w:t>
      </w:r>
      <w:r w:rsidR="009B2CCD">
        <w:rPr>
          <w:rFonts w:ascii="Avenir Book" w:hAnsi="Avenir Book"/>
        </w:rPr>
        <w:t>MSA</w:t>
      </w:r>
      <w:r w:rsidRPr="00D44330">
        <w:rPr>
          <w:rFonts w:ascii="Avenir Book" w:hAnsi="Avenir Book"/>
        </w:rPr>
        <w:t xml:space="preserve"> terminates your employment, the termination being attributable, wholly or mainly, to the fact that the</w:t>
      </w:r>
      <w:r w:rsidR="00D34D20" w:rsidRPr="00D44330">
        <w:rPr>
          <w:rFonts w:ascii="Avenir Book" w:hAnsi="Avenir Book"/>
        </w:rPr>
        <w:t xml:space="preserve"> role </w:t>
      </w:r>
      <w:r w:rsidR="003A7D73" w:rsidRPr="00D44330">
        <w:rPr>
          <w:rFonts w:ascii="Avenir Book" w:hAnsi="Avenir Book"/>
        </w:rPr>
        <w:t>you</w:t>
      </w:r>
      <w:r w:rsidR="00D34D20" w:rsidRPr="00D44330">
        <w:rPr>
          <w:rFonts w:ascii="Avenir Book" w:hAnsi="Avenir Book"/>
        </w:rPr>
        <w:t xml:space="preserve"> are performing</w:t>
      </w:r>
      <w:r w:rsidRPr="00D44330">
        <w:rPr>
          <w:rFonts w:ascii="Avenir Book" w:hAnsi="Avenir Book"/>
        </w:rPr>
        <w:t xml:space="preserve"> is, or will become, superfluous to the needs of </w:t>
      </w:r>
      <w:r w:rsidR="009B2CCD">
        <w:rPr>
          <w:rFonts w:ascii="Avenir Book" w:hAnsi="Avenir Book"/>
        </w:rPr>
        <w:t>MSA</w:t>
      </w:r>
      <w:r w:rsidR="00F02386">
        <w:rPr>
          <w:rFonts w:ascii="Avenir Book" w:hAnsi="Avenir Book"/>
        </w:rPr>
        <w:t>.</w:t>
      </w:r>
    </w:p>
    <w:p w14:paraId="0BC2ABE1" w14:textId="77777777" w:rsidR="00784493" w:rsidRPr="00D44330" w:rsidRDefault="00784493" w:rsidP="00174568">
      <w:pPr>
        <w:rPr>
          <w:rFonts w:ascii="Avenir Book" w:hAnsi="Avenir Book"/>
        </w:rPr>
      </w:pPr>
      <w:r w:rsidRPr="00D44330">
        <w:rPr>
          <w:rFonts w:ascii="Avenir Book" w:hAnsi="Avenir Book"/>
        </w:rPr>
        <w:t>No entitlement to redundancy compensation shall arise if:</w:t>
      </w:r>
    </w:p>
    <w:p w14:paraId="46489BE6" w14:textId="77777777" w:rsidR="00587615" w:rsidRDefault="00784493" w:rsidP="00587615">
      <w:pPr>
        <w:pStyle w:val="ListParagraph"/>
        <w:numPr>
          <w:ilvl w:val="0"/>
          <w:numId w:val="1"/>
        </w:numPr>
        <w:ind w:left="284" w:hanging="284"/>
        <w:contextualSpacing w:val="0"/>
        <w:rPr>
          <w:rFonts w:ascii="Avenir Book" w:hAnsi="Avenir Book"/>
        </w:rPr>
      </w:pPr>
      <w:r w:rsidRPr="00D44330">
        <w:rPr>
          <w:rFonts w:ascii="Avenir Book" w:hAnsi="Avenir Book"/>
        </w:rPr>
        <w:lastRenderedPageBreak/>
        <w:t>You are employed on a casual, temporary or fixed term basis; or</w:t>
      </w:r>
    </w:p>
    <w:p w14:paraId="6A919321" w14:textId="77777777" w:rsidR="00784493" w:rsidRPr="00587615" w:rsidRDefault="00784493" w:rsidP="00587615">
      <w:pPr>
        <w:pStyle w:val="ListParagraph"/>
        <w:numPr>
          <w:ilvl w:val="0"/>
          <w:numId w:val="1"/>
        </w:numPr>
        <w:ind w:left="284" w:hanging="284"/>
        <w:contextualSpacing w:val="0"/>
        <w:rPr>
          <w:rFonts w:ascii="Avenir Book" w:hAnsi="Avenir Book"/>
        </w:rPr>
      </w:pPr>
      <w:r w:rsidRPr="00587615">
        <w:rPr>
          <w:rFonts w:ascii="Avenir Book" w:hAnsi="Avenir Book"/>
        </w:rPr>
        <w:t xml:space="preserve">Your employment is terminated by reason of the sale or transfer of the whole or part of the business and the person acquiring the business offers you employment in a similar capacity, or in a capacity you are </w:t>
      </w:r>
      <w:r w:rsidRPr="00587615">
        <w:rPr>
          <w:rFonts w:ascii="Avenir Book" w:hAnsi="Avenir Book"/>
          <w:spacing w:val="-2"/>
        </w:rPr>
        <w:t>willing to accept, on substantially similar conditions of employment and agrees to treat your service as being continuous.</w:t>
      </w:r>
    </w:p>
    <w:p w14:paraId="6DC64B40" w14:textId="6C0AA2E8" w:rsidR="00784493" w:rsidRPr="00D44330" w:rsidRDefault="00784493" w:rsidP="00174568">
      <w:pPr>
        <w:pStyle w:val="BodyText3"/>
        <w:rPr>
          <w:rFonts w:ascii="Avenir Book" w:hAnsi="Avenir Book"/>
        </w:rPr>
      </w:pPr>
      <w:r w:rsidRPr="00D44330">
        <w:rPr>
          <w:rFonts w:ascii="Avenir Book" w:hAnsi="Avenir Book"/>
        </w:rPr>
        <w:t xml:space="preserve">If your employment is terminated due to redundancy, you will be given four </w:t>
      </w:r>
      <w:r w:rsidR="003A7D73" w:rsidRPr="00D44330">
        <w:rPr>
          <w:rFonts w:ascii="Avenir Book" w:hAnsi="Avenir Book"/>
        </w:rPr>
        <w:t>weeks’ notice</w:t>
      </w:r>
      <w:r w:rsidRPr="00D44330">
        <w:rPr>
          <w:rFonts w:ascii="Avenir Book" w:hAnsi="Avenir Book"/>
        </w:rPr>
        <w:t xml:space="preserve"> in writing, or payment in lieu of such</w:t>
      </w:r>
      <w:r w:rsidR="00D34D20" w:rsidRPr="00D44330">
        <w:rPr>
          <w:rFonts w:ascii="Avenir Book" w:hAnsi="Avenir Book"/>
        </w:rPr>
        <w:t xml:space="preserve"> </w:t>
      </w:r>
      <w:r w:rsidRPr="00D44330">
        <w:rPr>
          <w:rFonts w:ascii="Avenir Book" w:hAnsi="Avenir Book"/>
        </w:rPr>
        <w:t xml:space="preserve">notice by mutual agreement with </w:t>
      </w:r>
      <w:r w:rsidR="009B2CCD">
        <w:rPr>
          <w:rFonts w:ascii="Avenir Book" w:hAnsi="Avenir Book"/>
        </w:rPr>
        <w:t>MSA</w:t>
      </w:r>
      <w:r w:rsidRPr="00D44330">
        <w:rPr>
          <w:rFonts w:ascii="Avenir Book" w:hAnsi="Avenir Book"/>
        </w:rPr>
        <w:t xml:space="preserve">.  </w:t>
      </w:r>
    </w:p>
    <w:p w14:paraId="6B41D686" w14:textId="1CF53EB3" w:rsidR="00784493" w:rsidRPr="00D44330" w:rsidRDefault="00784493" w:rsidP="00174568">
      <w:pPr>
        <w:pStyle w:val="BodyText3"/>
        <w:rPr>
          <w:rFonts w:ascii="Avenir Book" w:hAnsi="Avenir Book"/>
        </w:rPr>
      </w:pPr>
      <w:r w:rsidRPr="00D44330">
        <w:rPr>
          <w:rFonts w:ascii="Avenir Book" w:hAnsi="Avenir Book"/>
        </w:rPr>
        <w:t xml:space="preserve">In </w:t>
      </w:r>
      <w:r w:rsidR="003A7D73" w:rsidRPr="00D44330">
        <w:rPr>
          <w:rFonts w:ascii="Avenir Book" w:hAnsi="Avenir Book"/>
        </w:rPr>
        <w:t>addition,</w:t>
      </w:r>
      <w:r w:rsidRPr="00D44330">
        <w:rPr>
          <w:rFonts w:ascii="Avenir Book" w:hAnsi="Avenir Book"/>
        </w:rPr>
        <w:t xml:space="preserve"> you will be paid an additional amount of one weeks’ base salary for every year of continuous service</w:t>
      </w:r>
      <w:r w:rsidR="00D34D20" w:rsidRPr="00D44330">
        <w:rPr>
          <w:rFonts w:ascii="Avenir Book" w:hAnsi="Avenir Book"/>
        </w:rPr>
        <w:t xml:space="preserve"> (which excludes unpaid leave) and</w:t>
      </w:r>
      <w:r w:rsidRPr="00D44330">
        <w:rPr>
          <w:rFonts w:ascii="Avenir Book" w:hAnsi="Avenir Book"/>
        </w:rPr>
        <w:t xml:space="preserve"> provided that the total amount of compensation payable by </w:t>
      </w:r>
      <w:r w:rsidR="009B2CCD">
        <w:rPr>
          <w:rFonts w:ascii="Avenir Book" w:hAnsi="Avenir Book"/>
        </w:rPr>
        <w:t>MSA</w:t>
      </w:r>
      <w:r w:rsidRPr="00D44330">
        <w:rPr>
          <w:rFonts w:ascii="Avenir Book" w:hAnsi="Avenir Book"/>
        </w:rPr>
        <w:t xml:space="preserve"> will not exceed </w:t>
      </w:r>
      <w:r w:rsidR="008E500E" w:rsidRPr="00D44330">
        <w:rPr>
          <w:rFonts w:ascii="Avenir Book" w:hAnsi="Avenir Book"/>
        </w:rPr>
        <w:t>four</w:t>
      </w:r>
      <w:r w:rsidRPr="00D44330">
        <w:rPr>
          <w:rFonts w:ascii="Avenir Book" w:hAnsi="Avenir Book"/>
        </w:rPr>
        <w:t xml:space="preserve"> weeks’ base salary. </w:t>
      </w:r>
    </w:p>
    <w:p w14:paraId="57CFD1AF" w14:textId="77777777" w:rsidR="00587615" w:rsidRDefault="00587615">
      <w:pPr>
        <w:spacing w:before="0"/>
        <w:jc w:val="left"/>
        <w:rPr>
          <w:rFonts w:ascii="Avenir Book" w:hAnsi="Avenir Book"/>
          <w:b/>
          <w:sz w:val="26"/>
        </w:rPr>
      </w:pPr>
      <w:r>
        <w:rPr>
          <w:rFonts w:ascii="Avenir Book" w:hAnsi="Avenir Book"/>
        </w:rPr>
        <w:br w:type="page"/>
      </w:r>
    </w:p>
    <w:p w14:paraId="5AABFBEB" w14:textId="050D22EA" w:rsidR="00784493" w:rsidRPr="00D44330" w:rsidRDefault="00784493" w:rsidP="00174568">
      <w:pPr>
        <w:pStyle w:val="Heading2"/>
        <w:rPr>
          <w:rFonts w:ascii="Avenir Book" w:hAnsi="Avenir Book"/>
        </w:rPr>
      </w:pPr>
      <w:bookmarkStart w:id="309" w:name="_Toc85965080"/>
      <w:r w:rsidRPr="00D44330">
        <w:rPr>
          <w:rFonts w:ascii="Avenir Book" w:hAnsi="Avenir Book"/>
        </w:rPr>
        <w:lastRenderedPageBreak/>
        <w:t xml:space="preserve">Leaving </w:t>
      </w:r>
      <w:r w:rsidR="009B2CCD">
        <w:rPr>
          <w:rFonts w:ascii="Avenir Book" w:hAnsi="Avenir Book"/>
        </w:rPr>
        <w:t>MSA</w:t>
      </w:r>
      <w:bookmarkEnd w:id="309"/>
    </w:p>
    <w:p w14:paraId="12EC3BF1" w14:textId="12DDBA58" w:rsidR="00784493" w:rsidRPr="00D44330" w:rsidRDefault="00784493" w:rsidP="00174568">
      <w:pPr>
        <w:pStyle w:val="BodyText3"/>
        <w:rPr>
          <w:rFonts w:ascii="Avenir Book" w:hAnsi="Avenir Book"/>
        </w:rPr>
      </w:pPr>
      <w:r w:rsidRPr="00D44330">
        <w:rPr>
          <w:rFonts w:ascii="Avenir Book" w:hAnsi="Avenir Book"/>
        </w:rPr>
        <w:t xml:space="preserve">If your employment with </w:t>
      </w:r>
      <w:r w:rsidR="009B2CCD">
        <w:rPr>
          <w:rFonts w:ascii="Avenir Book" w:hAnsi="Avenir Book"/>
        </w:rPr>
        <w:t>MSA</w:t>
      </w:r>
      <w:r w:rsidRPr="00D44330">
        <w:rPr>
          <w:rFonts w:ascii="Avenir Book" w:hAnsi="Avenir Book"/>
        </w:rPr>
        <w:t xml:space="preserve"> is terminated for whatever reason, it is expected that you will not do anything to harm </w:t>
      </w:r>
      <w:r w:rsidR="009B2CCD">
        <w:rPr>
          <w:rFonts w:ascii="Avenir Book" w:hAnsi="Avenir Book"/>
        </w:rPr>
        <w:t>MSA</w:t>
      </w:r>
      <w:r w:rsidRPr="00D44330">
        <w:rPr>
          <w:rFonts w:ascii="Avenir Book" w:hAnsi="Avenir Book"/>
        </w:rPr>
        <w:t xml:space="preserve">’s business or marketplace </w:t>
      </w:r>
      <w:r w:rsidR="00191498" w:rsidRPr="00D44330">
        <w:rPr>
          <w:rFonts w:ascii="Avenir Book" w:hAnsi="Avenir Book"/>
        </w:rPr>
        <w:t>reputation or</w:t>
      </w:r>
      <w:r w:rsidRPr="00D44330">
        <w:rPr>
          <w:rFonts w:ascii="Avenir Book" w:hAnsi="Avenir Book"/>
        </w:rPr>
        <w:t xml:space="preserve"> use your position to canvass or solicit </w:t>
      </w:r>
      <w:r w:rsidR="009B2CCD">
        <w:rPr>
          <w:rFonts w:ascii="Avenir Book" w:hAnsi="Avenir Book"/>
        </w:rPr>
        <w:t>MSA</w:t>
      </w:r>
      <w:r w:rsidRPr="00D44330">
        <w:rPr>
          <w:rFonts w:ascii="Avenir Book" w:hAnsi="Avenir Book"/>
        </w:rPr>
        <w:t xml:space="preserve">’s sponsors and business partners’ or persuade other staff to leave </w:t>
      </w:r>
      <w:r w:rsidR="009B2CCD">
        <w:rPr>
          <w:rFonts w:ascii="Avenir Book" w:hAnsi="Avenir Book"/>
        </w:rPr>
        <w:t>MSA</w:t>
      </w:r>
      <w:r w:rsidRPr="00D44330">
        <w:rPr>
          <w:rFonts w:ascii="Avenir Book" w:hAnsi="Avenir Book"/>
        </w:rPr>
        <w:t>.</w:t>
      </w:r>
      <w:bookmarkStart w:id="310" w:name="_Toc352560487"/>
      <w:bookmarkStart w:id="311" w:name="_Toc354395104"/>
      <w:bookmarkStart w:id="312" w:name="_Toc354995695"/>
      <w:bookmarkStart w:id="313" w:name="_Toc355006933"/>
      <w:bookmarkStart w:id="314" w:name="_Toc355679666"/>
      <w:bookmarkStart w:id="315" w:name="_Toc355679730"/>
      <w:bookmarkStart w:id="316" w:name="_Toc355680020"/>
      <w:bookmarkStart w:id="317" w:name="_Toc366638080"/>
      <w:bookmarkStart w:id="318" w:name="_Toc382795387"/>
      <w:bookmarkStart w:id="319" w:name="_Toc390236955"/>
      <w:bookmarkStart w:id="320" w:name="_Toc390237047"/>
      <w:bookmarkStart w:id="321" w:name="_Toc390666447"/>
      <w:bookmarkStart w:id="322" w:name="_Toc393088937"/>
      <w:bookmarkStart w:id="323" w:name="_Toc393089051"/>
    </w:p>
    <w:p w14:paraId="0BC450AA" w14:textId="05F2394D" w:rsidR="00784493" w:rsidRPr="00D44330" w:rsidRDefault="00784493" w:rsidP="00174568">
      <w:pPr>
        <w:pStyle w:val="BodyText3"/>
        <w:rPr>
          <w:rFonts w:ascii="Avenir Book" w:hAnsi="Avenir Book"/>
        </w:rPr>
      </w:pPr>
      <w:r w:rsidRPr="00D44330">
        <w:rPr>
          <w:rFonts w:ascii="Avenir Book" w:hAnsi="Avenir Book"/>
        </w:rPr>
        <w:t xml:space="preserve">Also, on termination of your employment you must return to </w:t>
      </w:r>
      <w:r w:rsidR="009B2CCD">
        <w:rPr>
          <w:rFonts w:ascii="Avenir Book" w:hAnsi="Avenir Book"/>
        </w:rPr>
        <w:t>MSA</w:t>
      </w:r>
      <w:r w:rsidRPr="00D44330">
        <w:rPr>
          <w:rFonts w:ascii="Avenir Book" w:hAnsi="Avenir Book"/>
        </w:rPr>
        <w:t xml:space="preserve"> all tangible property of </w:t>
      </w:r>
      <w:r w:rsidR="009B2CCD">
        <w:rPr>
          <w:rFonts w:ascii="Avenir Book" w:hAnsi="Avenir Book"/>
        </w:rPr>
        <w:t>MSA</w:t>
      </w:r>
      <w:r w:rsidRPr="00D44330">
        <w:rPr>
          <w:rFonts w:ascii="Avenir Book" w:hAnsi="Avenir Book"/>
        </w:rPr>
        <w:t>, including, but not limited to, all books, documents, papers, materials, credit cards, computers, mobile phones and keys</w:t>
      </w:r>
      <w:r w:rsidR="00695E29" w:rsidRPr="00D44330">
        <w:rPr>
          <w:rFonts w:ascii="Avenir Book" w:hAnsi="Avenir Book"/>
        </w:rPr>
        <w:t>, passwords or PIN numbers</w:t>
      </w:r>
      <w:r w:rsidRPr="00D44330">
        <w:rPr>
          <w:rFonts w:ascii="Avenir Book" w:hAnsi="Avenir Book"/>
        </w:rPr>
        <w:t xml:space="preserve"> held by you or under your control.  </w:t>
      </w:r>
      <w:r w:rsidR="009B2CCD">
        <w:rPr>
          <w:rFonts w:ascii="Avenir Book" w:hAnsi="Avenir Book"/>
        </w:rPr>
        <w:t>MSA</w:t>
      </w:r>
      <w:r w:rsidRPr="00D44330">
        <w:rPr>
          <w:rFonts w:ascii="Avenir Book" w:hAnsi="Avenir Book"/>
        </w:rPr>
        <w:t xml:space="preserve"> has the right to withhold and retain any amounts, which might otherwise be owed to you to offset any amounts of debt owed by you to </w:t>
      </w:r>
      <w:r w:rsidR="009B2CCD">
        <w:rPr>
          <w:rFonts w:ascii="Avenir Book" w:hAnsi="Avenir Book"/>
        </w:rPr>
        <w:t>MSA</w:t>
      </w:r>
      <w:r w:rsidRPr="00D44330">
        <w:rPr>
          <w:rFonts w:ascii="Avenir Book" w:hAnsi="Avenir Book"/>
        </w:rPr>
        <w:t>.</w:t>
      </w:r>
    </w:p>
    <w:p w14:paraId="05574182" w14:textId="77777777" w:rsidR="00784493" w:rsidRPr="00D44330" w:rsidRDefault="00784493" w:rsidP="00174568">
      <w:pPr>
        <w:pStyle w:val="BodyText3"/>
        <w:rPr>
          <w:rFonts w:ascii="Avenir Book" w:hAnsi="Avenir Book"/>
        </w:rPr>
      </w:pPr>
    </w:p>
    <w:p w14:paraId="7F78D118" w14:textId="4E3146B2" w:rsidR="00784493" w:rsidRPr="00D44330" w:rsidRDefault="00784493" w:rsidP="00174568">
      <w:pPr>
        <w:pStyle w:val="Heading1"/>
        <w:rPr>
          <w:rFonts w:ascii="Avenir Book" w:hAnsi="Avenir Book"/>
        </w:rPr>
      </w:pPr>
      <w:r w:rsidRPr="00D44330">
        <w:rPr>
          <w:rFonts w:ascii="Avenir Book" w:hAnsi="Avenir Book"/>
        </w:rPr>
        <w:br w:type="page"/>
      </w:r>
      <w:bookmarkStart w:id="324" w:name="_Toc85965081"/>
      <w:r w:rsidRPr="00D44330">
        <w:rPr>
          <w:rFonts w:ascii="Avenir Book" w:hAnsi="Avenir Book"/>
        </w:rPr>
        <w:lastRenderedPageBreak/>
        <w:t>EMPLOYMENT RELATIONSHIP PROBLEMS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58FA80C0" w14:textId="77777777" w:rsidR="00784493" w:rsidRPr="00D44330" w:rsidRDefault="00784493" w:rsidP="00174568">
      <w:pPr>
        <w:rPr>
          <w:rFonts w:ascii="Avenir Book" w:hAnsi="Avenir Book"/>
        </w:rPr>
      </w:pPr>
      <w:r w:rsidRPr="00D44330">
        <w:rPr>
          <w:rFonts w:ascii="Avenir Book" w:hAnsi="Avenir Book"/>
        </w:rPr>
        <w:t xml:space="preserve">Please feel free to raise any issues that you may have regarding your employment with your </w:t>
      </w:r>
      <w:r w:rsidR="00AA560D" w:rsidRPr="00D44330">
        <w:rPr>
          <w:rFonts w:ascii="Avenir Book" w:hAnsi="Avenir Book"/>
        </w:rPr>
        <w:t>manager</w:t>
      </w:r>
      <w:r w:rsidRPr="00D44330">
        <w:rPr>
          <w:rFonts w:ascii="Avenir Book" w:hAnsi="Avenir Book"/>
        </w:rPr>
        <w:t xml:space="preserve">.  Where possible, you should always attempt to resolve disputes and grievances informally between you and your </w:t>
      </w:r>
      <w:r w:rsidR="00AA560D" w:rsidRPr="00D44330">
        <w:rPr>
          <w:rFonts w:ascii="Avenir Book" w:hAnsi="Avenir Book"/>
        </w:rPr>
        <w:t>manager</w:t>
      </w:r>
      <w:r w:rsidRPr="00D44330">
        <w:rPr>
          <w:rFonts w:ascii="Avenir Book" w:hAnsi="Avenir Book"/>
        </w:rPr>
        <w:t>.</w:t>
      </w:r>
    </w:p>
    <w:p w14:paraId="1D2A297B" w14:textId="5107DF99" w:rsidR="00784493" w:rsidRPr="00D44330" w:rsidRDefault="00784493" w:rsidP="0055738A">
      <w:pPr>
        <w:rPr>
          <w:rFonts w:ascii="Avenir Book" w:hAnsi="Avenir Book"/>
        </w:rPr>
      </w:pPr>
      <w:r w:rsidRPr="00D44330">
        <w:rPr>
          <w:rFonts w:ascii="Avenir Book" w:hAnsi="Avenir Book"/>
        </w:rPr>
        <w:t>As an employee, you are entitled to be represented in the case of any employment relationship problem</w:t>
      </w:r>
      <w:bookmarkStart w:id="325" w:name="_Toc497809043"/>
      <w:bookmarkStart w:id="326" w:name="_Toc505657838"/>
      <w:bookmarkStart w:id="327" w:name="_Toc525970839"/>
      <w:bookmarkStart w:id="328" w:name="_Toc526210231"/>
      <w:r w:rsidR="00F02386">
        <w:rPr>
          <w:rFonts w:ascii="Avenir Book" w:hAnsi="Avenir Book"/>
        </w:rPr>
        <w:t>.</w:t>
      </w:r>
    </w:p>
    <w:p w14:paraId="75862474" w14:textId="62596FDC" w:rsidR="00784493" w:rsidRPr="00D44330" w:rsidRDefault="00784493" w:rsidP="00174568">
      <w:pPr>
        <w:pStyle w:val="Heading2"/>
        <w:rPr>
          <w:rFonts w:ascii="Avenir Book" w:hAnsi="Avenir Book"/>
        </w:rPr>
      </w:pPr>
      <w:bookmarkStart w:id="329" w:name="_Toc85965082"/>
      <w:r w:rsidRPr="00D44330">
        <w:rPr>
          <w:rFonts w:ascii="Avenir Book" w:hAnsi="Avenir Book"/>
        </w:rPr>
        <w:t>Definitions:</w:t>
      </w:r>
      <w:bookmarkEnd w:id="325"/>
      <w:bookmarkEnd w:id="326"/>
      <w:bookmarkEnd w:id="327"/>
      <w:bookmarkEnd w:id="328"/>
      <w:bookmarkEnd w:id="329"/>
    </w:p>
    <w:p w14:paraId="36316F00" w14:textId="77777777" w:rsidR="00784493" w:rsidRPr="00D44330" w:rsidRDefault="00784493" w:rsidP="00174568">
      <w:pPr>
        <w:rPr>
          <w:rFonts w:ascii="Avenir Book" w:hAnsi="Avenir Book"/>
        </w:rPr>
      </w:pPr>
      <w:r w:rsidRPr="00D44330">
        <w:rPr>
          <w:rFonts w:ascii="Avenir Book" w:hAnsi="Avenir Book"/>
        </w:rPr>
        <w:t>An “Employment Relationship Problem” includes a personal grievance, a dispute, and any other problem relating to your employment.  However, it does not include any problem to do with the negotiation of new terms and conditions of employment.</w:t>
      </w:r>
    </w:p>
    <w:p w14:paraId="217C2C64" w14:textId="77777777" w:rsidR="00784493" w:rsidRPr="00D44330" w:rsidRDefault="00784493" w:rsidP="00174568">
      <w:pPr>
        <w:rPr>
          <w:rFonts w:ascii="Avenir Book" w:hAnsi="Avenir Book"/>
        </w:rPr>
      </w:pPr>
      <w:r w:rsidRPr="00D44330">
        <w:rPr>
          <w:rFonts w:ascii="Avenir Book" w:hAnsi="Avenir Book"/>
        </w:rPr>
        <w:t>“Dispute” means a disagreement about the interpretation, application or operation of your employment agreement.</w:t>
      </w:r>
    </w:p>
    <w:p w14:paraId="33BFC68E" w14:textId="3CA291D6" w:rsidR="00784493" w:rsidRPr="00D44330" w:rsidRDefault="00784493" w:rsidP="00174568">
      <w:pPr>
        <w:rPr>
          <w:rFonts w:ascii="Avenir Book" w:hAnsi="Avenir Book"/>
        </w:rPr>
      </w:pPr>
      <w:r w:rsidRPr="00D44330">
        <w:rPr>
          <w:rFonts w:ascii="Avenir Book" w:hAnsi="Avenir Book"/>
        </w:rPr>
        <w:t xml:space="preserve">“Personal Grievance” means a claim by you against </w:t>
      </w:r>
      <w:r w:rsidR="009B2CCD">
        <w:rPr>
          <w:rFonts w:ascii="Avenir Book" w:hAnsi="Avenir Book"/>
        </w:rPr>
        <w:t>MSA</w:t>
      </w:r>
      <w:r w:rsidRPr="00D44330">
        <w:rPr>
          <w:rFonts w:ascii="Avenir Book" w:hAnsi="Avenir Book"/>
        </w:rPr>
        <w:t xml:space="preserve"> that:</w:t>
      </w:r>
    </w:p>
    <w:p w14:paraId="5F310156" w14:textId="77777777" w:rsidR="00784493" w:rsidRPr="00D44330" w:rsidRDefault="00784493" w:rsidP="00783BF0">
      <w:pPr>
        <w:pStyle w:val="ListParagraph"/>
        <w:numPr>
          <w:ilvl w:val="0"/>
          <w:numId w:val="2"/>
        </w:numPr>
        <w:rPr>
          <w:rFonts w:ascii="Avenir Book" w:hAnsi="Avenir Book"/>
        </w:rPr>
      </w:pPr>
      <w:r w:rsidRPr="00D44330">
        <w:rPr>
          <w:rFonts w:ascii="Avenir Book" w:hAnsi="Avenir Book"/>
        </w:rPr>
        <w:t>You have been unjustifiably dismissed; or</w:t>
      </w:r>
    </w:p>
    <w:p w14:paraId="760D3294" w14:textId="74216825" w:rsidR="00784493" w:rsidRPr="00D44330" w:rsidRDefault="00784493" w:rsidP="00783BF0">
      <w:pPr>
        <w:pStyle w:val="ListParagraph"/>
        <w:numPr>
          <w:ilvl w:val="0"/>
          <w:numId w:val="2"/>
        </w:numPr>
        <w:rPr>
          <w:rFonts w:ascii="Avenir Book" w:hAnsi="Avenir Book"/>
        </w:rPr>
      </w:pPr>
      <w:r w:rsidRPr="00D44330">
        <w:rPr>
          <w:rFonts w:ascii="Avenir Book" w:hAnsi="Avenir Book"/>
        </w:rPr>
        <w:t xml:space="preserve">You have disadvantaged in employment by an unjustifiable action of </w:t>
      </w:r>
      <w:r w:rsidR="009B2CCD">
        <w:rPr>
          <w:rFonts w:ascii="Avenir Book" w:hAnsi="Avenir Book"/>
        </w:rPr>
        <w:t>MSA</w:t>
      </w:r>
      <w:r w:rsidRPr="00D44330">
        <w:rPr>
          <w:rFonts w:ascii="Avenir Book" w:hAnsi="Avenir Book"/>
        </w:rPr>
        <w:t>, or</w:t>
      </w:r>
    </w:p>
    <w:p w14:paraId="735A5F02" w14:textId="77777777" w:rsidR="00784493" w:rsidRPr="00D44330" w:rsidRDefault="00784493" w:rsidP="00783BF0">
      <w:pPr>
        <w:pStyle w:val="ListParagraph"/>
        <w:numPr>
          <w:ilvl w:val="0"/>
          <w:numId w:val="2"/>
        </w:numPr>
        <w:rPr>
          <w:rFonts w:ascii="Avenir Book" w:hAnsi="Avenir Book"/>
        </w:rPr>
      </w:pPr>
      <w:r w:rsidRPr="00D44330">
        <w:rPr>
          <w:rFonts w:ascii="Avenir Book" w:hAnsi="Avenir Book"/>
        </w:rPr>
        <w:t>You have been discriminated against in employment; or</w:t>
      </w:r>
    </w:p>
    <w:p w14:paraId="6CFBCAAE" w14:textId="77777777" w:rsidR="00784493" w:rsidRPr="00D44330" w:rsidRDefault="00784493" w:rsidP="00783BF0">
      <w:pPr>
        <w:pStyle w:val="ListParagraph"/>
        <w:numPr>
          <w:ilvl w:val="0"/>
          <w:numId w:val="2"/>
        </w:numPr>
        <w:rPr>
          <w:rFonts w:ascii="Avenir Book" w:hAnsi="Avenir Book"/>
        </w:rPr>
      </w:pPr>
      <w:r w:rsidRPr="00D44330">
        <w:rPr>
          <w:rFonts w:ascii="Avenir Book" w:hAnsi="Avenir Book"/>
        </w:rPr>
        <w:t>You have been racially or sexually harassed or bullied in employment; or</w:t>
      </w:r>
    </w:p>
    <w:p w14:paraId="129B7843" w14:textId="77777777" w:rsidR="006E0D1F" w:rsidRPr="00587615" w:rsidRDefault="00784493" w:rsidP="00783BF0">
      <w:pPr>
        <w:pStyle w:val="ListParagraph"/>
        <w:numPr>
          <w:ilvl w:val="0"/>
          <w:numId w:val="2"/>
        </w:numPr>
        <w:rPr>
          <w:rFonts w:ascii="Avenir Book" w:hAnsi="Avenir Book"/>
        </w:rPr>
      </w:pPr>
      <w:r w:rsidRPr="00D44330">
        <w:rPr>
          <w:rFonts w:ascii="Avenir Book" w:hAnsi="Avenir Book"/>
        </w:rPr>
        <w:t>You have been subject to duress because of membership or non-membership of a union or employees’ organisation.</w:t>
      </w:r>
    </w:p>
    <w:p w14:paraId="71617056" w14:textId="331A2FF2" w:rsidR="00784493" w:rsidRPr="00D44330" w:rsidRDefault="00784493" w:rsidP="00174568">
      <w:pPr>
        <w:pStyle w:val="Heading2"/>
        <w:rPr>
          <w:rFonts w:ascii="Avenir Book" w:hAnsi="Avenir Book"/>
        </w:rPr>
      </w:pPr>
      <w:bookmarkStart w:id="330" w:name="_Toc497809044"/>
      <w:bookmarkStart w:id="331" w:name="_Toc505657839"/>
      <w:bookmarkStart w:id="332" w:name="_Toc525970840"/>
      <w:bookmarkStart w:id="333" w:name="_Toc526210232"/>
      <w:bookmarkStart w:id="334" w:name="_Toc85965083"/>
      <w:r w:rsidRPr="00D44330">
        <w:rPr>
          <w:rFonts w:ascii="Avenir Book" w:hAnsi="Avenir Book"/>
        </w:rPr>
        <w:lastRenderedPageBreak/>
        <w:t>Raising the Problem:</w:t>
      </w:r>
      <w:bookmarkEnd w:id="330"/>
      <w:bookmarkEnd w:id="331"/>
      <w:bookmarkEnd w:id="332"/>
      <w:bookmarkEnd w:id="333"/>
      <w:bookmarkEnd w:id="334"/>
    </w:p>
    <w:p w14:paraId="421F96D1" w14:textId="77777777" w:rsidR="00784493" w:rsidRPr="00D44330" w:rsidRDefault="00784493" w:rsidP="00174568">
      <w:pPr>
        <w:rPr>
          <w:rFonts w:ascii="Avenir Book" w:hAnsi="Avenir Book"/>
        </w:rPr>
      </w:pPr>
      <w:r w:rsidRPr="00D44330">
        <w:rPr>
          <w:rFonts w:ascii="Avenir Book" w:hAnsi="Avenir Book"/>
        </w:rPr>
        <w:t xml:space="preserve">Where you consider you have an employment relationship problem the matter should be discussed in confidence with your </w:t>
      </w:r>
      <w:r w:rsidR="00AA560D" w:rsidRPr="00D44330">
        <w:rPr>
          <w:rFonts w:ascii="Avenir Book" w:hAnsi="Avenir Book"/>
        </w:rPr>
        <w:t>manager</w:t>
      </w:r>
      <w:r w:rsidRPr="00D44330">
        <w:rPr>
          <w:rFonts w:ascii="Avenir Book" w:hAnsi="Avenir Book"/>
        </w:rPr>
        <w:t xml:space="preserve"> at the earliest opportunity, in an endeavour to resolve the matter promptly by direct discussion.</w:t>
      </w:r>
    </w:p>
    <w:p w14:paraId="50E9A844" w14:textId="1F1F8E5E" w:rsidR="00784493" w:rsidRPr="00D44330" w:rsidRDefault="00784493" w:rsidP="00174568">
      <w:pPr>
        <w:rPr>
          <w:rFonts w:ascii="Avenir Book" w:hAnsi="Avenir Book"/>
        </w:rPr>
      </w:pPr>
      <w:r w:rsidRPr="00D44330">
        <w:rPr>
          <w:rFonts w:ascii="Avenir Book" w:hAnsi="Avenir Book"/>
        </w:rPr>
        <w:t xml:space="preserve">You should expect that </w:t>
      </w:r>
      <w:r w:rsidR="009B2CCD">
        <w:rPr>
          <w:rFonts w:ascii="Avenir Book" w:hAnsi="Avenir Book"/>
        </w:rPr>
        <w:t>MSA</w:t>
      </w:r>
      <w:r w:rsidRPr="00D44330">
        <w:rPr>
          <w:rFonts w:ascii="Avenir Book" w:hAnsi="Avenir Book"/>
        </w:rPr>
        <w:t xml:space="preserve"> management will treat all grievance issues as strictly confidential, and deal with them impartially and in a timely manner and without any repercussions against any employee lodging the grievance or otherwise involved in the grievance. </w:t>
      </w:r>
    </w:p>
    <w:p w14:paraId="2EE91876" w14:textId="77777777" w:rsidR="00784493" w:rsidRPr="00D44330" w:rsidRDefault="00784493" w:rsidP="00174568">
      <w:pPr>
        <w:rPr>
          <w:rFonts w:ascii="Avenir Book" w:hAnsi="Avenir Book"/>
        </w:rPr>
      </w:pPr>
      <w:r w:rsidRPr="00D44330">
        <w:rPr>
          <w:rFonts w:ascii="Avenir Book" w:hAnsi="Avenir Book"/>
        </w:rPr>
        <w:t xml:space="preserve">If the matter is not resolved, you should put the complaint in writing to your </w:t>
      </w:r>
      <w:r w:rsidR="00AA560D" w:rsidRPr="00D44330">
        <w:rPr>
          <w:rFonts w:ascii="Avenir Book" w:hAnsi="Avenir Book"/>
        </w:rPr>
        <w:t>manager</w:t>
      </w:r>
      <w:r w:rsidRPr="00D44330">
        <w:rPr>
          <w:rFonts w:ascii="Avenir Book" w:hAnsi="Avenir Book"/>
        </w:rPr>
        <w:t>.  A further effort will then be made to resolve the matter.</w:t>
      </w:r>
    </w:p>
    <w:p w14:paraId="3F5C45F4" w14:textId="56892972" w:rsidR="00784493" w:rsidRPr="00D44330" w:rsidRDefault="00784493" w:rsidP="00174568">
      <w:pPr>
        <w:rPr>
          <w:rFonts w:ascii="Avenir Book" w:hAnsi="Avenir Book"/>
        </w:rPr>
      </w:pPr>
      <w:r w:rsidRPr="00D44330">
        <w:rPr>
          <w:rFonts w:ascii="Avenir Book" w:hAnsi="Avenir Book"/>
        </w:rPr>
        <w:t xml:space="preserve">In the event the matter remains unresolved, or you believe it is inappropriate to raise it directly with your </w:t>
      </w:r>
      <w:r w:rsidR="00AA560D" w:rsidRPr="00D44330">
        <w:rPr>
          <w:rFonts w:ascii="Avenir Book" w:hAnsi="Avenir Book"/>
        </w:rPr>
        <w:t>manager</w:t>
      </w:r>
      <w:r w:rsidRPr="00D44330">
        <w:rPr>
          <w:rFonts w:ascii="Avenir Book" w:hAnsi="Avenir Book"/>
        </w:rPr>
        <w:t xml:space="preserve"> because of the nature of the problem, you should contact </w:t>
      </w:r>
      <w:r w:rsidR="00BD76C9">
        <w:rPr>
          <w:rFonts w:ascii="Avenir Book" w:hAnsi="Avenir Book"/>
        </w:rPr>
        <w:t>a</w:t>
      </w:r>
      <w:r w:rsidRPr="00D44330">
        <w:rPr>
          <w:rFonts w:ascii="Avenir Book" w:hAnsi="Avenir Book"/>
        </w:rPr>
        <w:t xml:space="preserve"> </w:t>
      </w:r>
      <w:r w:rsidR="00BD76C9">
        <w:rPr>
          <w:rFonts w:ascii="Avenir Book" w:hAnsi="Avenir Book"/>
        </w:rPr>
        <w:t>Co-</w:t>
      </w:r>
      <w:r w:rsidRPr="00D44330">
        <w:rPr>
          <w:rFonts w:ascii="Avenir Book" w:hAnsi="Avenir Book"/>
        </w:rPr>
        <w:t xml:space="preserve">Chair of the </w:t>
      </w:r>
      <w:r w:rsidR="00AA560D" w:rsidRPr="00D44330">
        <w:rPr>
          <w:rFonts w:ascii="Avenir Book" w:hAnsi="Avenir Book"/>
        </w:rPr>
        <w:t>Board, or another trustee</w:t>
      </w:r>
      <w:r w:rsidRPr="00D44330">
        <w:rPr>
          <w:rFonts w:ascii="Avenir Book" w:hAnsi="Avenir Book"/>
        </w:rPr>
        <w:t xml:space="preserve"> in the event that the </w:t>
      </w:r>
      <w:r w:rsidR="00BD76C9">
        <w:rPr>
          <w:rFonts w:ascii="Avenir Book" w:hAnsi="Avenir Book"/>
        </w:rPr>
        <w:t>Co-</w:t>
      </w:r>
      <w:r w:rsidR="00AA560D" w:rsidRPr="00D44330">
        <w:rPr>
          <w:rFonts w:ascii="Avenir Book" w:hAnsi="Avenir Book"/>
        </w:rPr>
        <w:t>Chair</w:t>
      </w:r>
      <w:r w:rsidRPr="00D44330">
        <w:rPr>
          <w:rFonts w:ascii="Avenir Book" w:hAnsi="Avenir Book"/>
        </w:rPr>
        <w:t xml:space="preserve"> is your </w:t>
      </w:r>
      <w:r w:rsidR="00AA560D" w:rsidRPr="00D44330">
        <w:rPr>
          <w:rFonts w:ascii="Avenir Book" w:hAnsi="Avenir Book"/>
        </w:rPr>
        <w:t>manager</w:t>
      </w:r>
      <w:r w:rsidRPr="00D44330">
        <w:rPr>
          <w:rFonts w:ascii="Avenir Book" w:hAnsi="Avenir Book"/>
        </w:rPr>
        <w:t xml:space="preserve">. </w:t>
      </w:r>
    </w:p>
    <w:p w14:paraId="51F4685F" w14:textId="77777777" w:rsidR="00784493" w:rsidRPr="00D44330" w:rsidRDefault="00784493" w:rsidP="00174568">
      <w:pPr>
        <w:rPr>
          <w:rFonts w:ascii="Avenir Book" w:hAnsi="Avenir Book"/>
        </w:rPr>
      </w:pPr>
      <w:r w:rsidRPr="00D44330">
        <w:rPr>
          <w:rFonts w:ascii="Avenir Book" w:hAnsi="Avenir Book"/>
        </w:rPr>
        <w:t>Following this, if the matter still remains unresolved, you should seek the assistance of a mediation service</w:t>
      </w:r>
      <w:r w:rsidR="006E0D1F" w:rsidRPr="00D44330">
        <w:rPr>
          <w:rFonts w:ascii="Avenir Book" w:hAnsi="Avenir Book"/>
        </w:rPr>
        <w:t xml:space="preserve"> or contact the Employment Relations Authority</w:t>
      </w:r>
      <w:r w:rsidRPr="00D44330">
        <w:rPr>
          <w:rFonts w:ascii="Avenir Book" w:hAnsi="Avenir Book"/>
        </w:rPr>
        <w:t xml:space="preserve">.  </w:t>
      </w:r>
    </w:p>
    <w:p w14:paraId="2854F056" w14:textId="5686AE69" w:rsidR="00784493" w:rsidRPr="00D44330" w:rsidRDefault="00784493" w:rsidP="00174568">
      <w:pPr>
        <w:pStyle w:val="Heading2"/>
        <w:rPr>
          <w:rFonts w:ascii="Avenir Book" w:hAnsi="Avenir Book"/>
        </w:rPr>
      </w:pPr>
      <w:bookmarkStart w:id="335" w:name="_Toc497809045"/>
      <w:bookmarkStart w:id="336" w:name="_Toc505657840"/>
      <w:bookmarkStart w:id="337" w:name="_Toc525970841"/>
      <w:bookmarkStart w:id="338" w:name="_Toc526210233"/>
      <w:bookmarkStart w:id="339" w:name="_Toc85965084"/>
      <w:r w:rsidRPr="00D44330">
        <w:rPr>
          <w:rFonts w:ascii="Avenir Book" w:hAnsi="Avenir Book"/>
        </w:rPr>
        <w:t>Time Limit</w:t>
      </w:r>
      <w:bookmarkEnd w:id="335"/>
      <w:bookmarkEnd w:id="336"/>
      <w:r w:rsidRPr="00D44330">
        <w:rPr>
          <w:rFonts w:ascii="Avenir Book" w:hAnsi="Avenir Book"/>
        </w:rPr>
        <w:t>s</w:t>
      </w:r>
      <w:bookmarkEnd w:id="337"/>
      <w:bookmarkEnd w:id="338"/>
      <w:bookmarkEnd w:id="339"/>
    </w:p>
    <w:p w14:paraId="5D94D554" w14:textId="77777777" w:rsidR="00784493" w:rsidRPr="00D44330" w:rsidRDefault="00784493" w:rsidP="00174568">
      <w:pPr>
        <w:rPr>
          <w:rFonts w:ascii="Avenir Book" w:hAnsi="Avenir Book"/>
        </w:rPr>
      </w:pPr>
      <w:r w:rsidRPr="00D44330">
        <w:rPr>
          <w:rFonts w:ascii="Avenir Book" w:hAnsi="Avenir Book"/>
        </w:rPr>
        <w:t xml:space="preserve">If you wish to raise a personal grievance, you must do so within </w:t>
      </w:r>
      <w:r w:rsidR="006E0D1F" w:rsidRPr="00D44330">
        <w:rPr>
          <w:rFonts w:ascii="Avenir Book" w:hAnsi="Avenir Book"/>
        </w:rPr>
        <w:t>ninety</w:t>
      </w:r>
      <w:r w:rsidRPr="00D44330">
        <w:rPr>
          <w:rFonts w:ascii="Avenir Book" w:hAnsi="Avenir Book"/>
        </w:rPr>
        <w:t xml:space="preserve"> days of the date when the alleged grievance occurred or came to your attention, whichever is the </w:t>
      </w:r>
      <w:r w:rsidR="006E0D1F" w:rsidRPr="00D44330">
        <w:rPr>
          <w:rFonts w:ascii="Avenir Book" w:hAnsi="Avenir Book"/>
        </w:rPr>
        <w:t>later.</w:t>
      </w:r>
      <w:r w:rsidRPr="00D44330">
        <w:rPr>
          <w:rFonts w:ascii="Avenir Book" w:hAnsi="Avenir Book"/>
        </w:rPr>
        <w:t xml:space="preserve">  </w:t>
      </w:r>
    </w:p>
    <w:p w14:paraId="31C8D94C" w14:textId="1C3B2453" w:rsidR="00784493" w:rsidRPr="00D44330" w:rsidRDefault="00784493" w:rsidP="00174568">
      <w:pPr>
        <w:rPr>
          <w:rFonts w:ascii="Avenir Book" w:hAnsi="Avenir Book"/>
        </w:rPr>
      </w:pPr>
      <w:r w:rsidRPr="00D44330">
        <w:rPr>
          <w:rFonts w:ascii="Avenir Book" w:hAnsi="Avenir Book"/>
        </w:rPr>
        <w:lastRenderedPageBreak/>
        <w:t xml:space="preserve">The grievance is ‘raised’ as soon as you have informed </w:t>
      </w:r>
      <w:r w:rsidR="009B2CCD">
        <w:rPr>
          <w:rFonts w:ascii="Avenir Book" w:hAnsi="Avenir Book"/>
        </w:rPr>
        <w:t>MSA</w:t>
      </w:r>
      <w:r w:rsidRPr="00D44330">
        <w:rPr>
          <w:rFonts w:ascii="Avenir Book" w:hAnsi="Avenir Book"/>
        </w:rPr>
        <w:t xml:space="preserve"> that you consider you have a personal grievance you want addressed, although it is important you have some evidence that you have raised the grievance (e.g. a letter</w:t>
      </w:r>
      <w:r w:rsidR="00322FC8" w:rsidRPr="00D44330">
        <w:rPr>
          <w:rFonts w:ascii="Avenir Book" w:hAnsi="Avenir Book"/>
        </w:rPr>
        <w:t xml:space="preserve"> or email</w:t>
      </w:r>
      <w:r w:rsidRPr="00D44330">
        <w:rPr>
          <w:rFonts w:ascii="Avenir Book" w:hAnsi="Avenir Book"/>
        </w:rPr>
        <w:t xml:space="preserve"> to your </w:t>
      </w:r>
      <w:r w:rsidR="000C763D" w:rsidRPr="00D44330">
        <w:rPr>
          <w:rFonts w:ascii="Avenir Book" w:hAnsi="Avenir Book"/>
        </w:rPr>
        <w:t>Manager</w:t>
      </w:r>
      <w:r w:rsidRPr="00D44330">
        <w:rPr>
          <w:rFonts w:ascii="Avenir Book" w:hAnsi="Avenir Book"/>
        </w:rPr>
        <w:t>).</w:t>
      </w:r>
    </w:p>
    <w:p w14:paraId="01451407" w14:textId="60227A26" w:rsidR="00784493" w:rsidRPr="00D44330" w:rsidRDefault="00784493" w:rsidP="00174568">
      <w:pPr>
        <w:rPr>
          <w:rFonts w:ascii="Avenir Book" w:hAnsi="Avenir Book"/>
        </w:rPr>
      </w:pPr>
      <w:r w:rsidRPr="00D44330">
        <w:rPr>
          <w:rFonts w:ascii="Avenir Book" w:hAnsi="Avenir Book"/>
        </w:rPr>
        <w:t xml:space="preserve">Depending on the nature of the grievance and the particular circumstances, </w:t>
      </w:r>
      <w:r w:rsidR="009B2CCD">
        <w:rPr>
          <w:rFonts w:ascii="Avenir Book" w:hAnsi="Avenir Book"/>
        </w:rPr>
        <w:t>MSA</w:t>
      </w:r>
      <w:r w:rsidRPr="00D44330">
        <w:rPr>
          <w:rFonts w:ascii="Avenir Book" w:hAnsi="Avenir Book"/>
        </w:rPr>
        <w:t xml:space="preserve"> may agree to the matter being raised outside the </w:t>
      </w:r>
      <w:r w:rsidR="006E0D1F" w:rsidRPr="00D44330">
        <w:rPr>
          <w:rFonts w:ascii="Avenir Book" w:hAnsi="Avenir Book"/>
        </w:rPr>
        <w:t>ninety</w:t>
      </w:r>
      <w:r w:rsidRPr="00D44330">
        <w:rPr>
          <w:rFonts w:ascii="Avenir Book" w:hAnsi="Avenir Book"/>
        </w:rPr>
        <w:t xml:space="preserve">-day period.  </w:t>
      </w:r>
    </w:p>
    <w:p w14:paraId="521DF4BC" w14:textId="5E6749C5" w:rsidR="00784493" w:rsidRPr="00D44330" w:rsidRDefault="00784493" w:rsidP="00174568">
      <w:pPr>
        <w:pStyle w:val="Heading2"/>
        <w:rPr>
          <w:rFonts w:ascii="Avenir Book" w:hAnsi="Avenir Book"/>
        </w:rPr>
      </w:pPr>
      <w:bookmarkStart w:id="340" w:name="_Toc497809047"/>
      <w:bookmarkStart w:id="341" w:name="_Toc505657842"/>
      <w:bookmarkStart w:id="342" w:name="_Toc525970843"/>
      <w:bookmarkStart w:id="343" w:name="_Toc526210235"/>
      <w:bookmarkStart w:id="344" w:name="_Toc85965085"/>
      <w:r w:rsidRPr="00D44330">
        <w:rPr>
          <w:rFonts w:ascii="Avenir Book" w:hAnsi="Avenir Book"/>
        </w:rPr>
        <w:t>Statement of Reasons for Dismissal</w:t>
      </w:r>
      <w:bookmarkEnd w:id="340"/>
      <w:bookmarkEnd w:id="341"/>
      <w:bookmarkEnd w:id="342"/>
      <w:bookmarkEnd w:id="343"/>
      <w:bookmarkEnd w:id="344"/>
    </w:p>
    <w:p w14:paraId="62429FDF" w14:textId="3410B84F" w:rsidR="00784493" w:rsidRPr="00D44330" w:rsidRDefault="00784493" w:rsidP="00174568">
      <w:pPr>
        <w:rPr>
          <w:rFonts w:ascii="Avenir Book" w:hAnsi="Avenir Book"/>
        </w:rPr>
      </w:pPr>
      <w:r w:rsidRPr="00D44330">
        <w:rPr>
          <w:rFonts w:ascii="Avenir Book" w:hAnsi="Avenir Book"/>
        </w:rPr>
        <w:t xml:space="preserve">In the case of alleged unjustifiable dismissal, you are entitled to request that </w:t>
      </w:r>
      <w:r w:rsidR="009B2CCD">
        <w:rPr>
          <w:rFonts w:ascii="Avenir Book" w:hAnsi="Avenir Book"/>
        </w:rPr>
        <w:t>MSA</w:t>
      </w:r>
      <w:r w:rsidRPr="00D44330">
        <w:rPr>
          <w:rFonts w:ascii="Avenir Book" w:hAnsi="Avenir Book"/>
        </w:rPr>
        <w:t xml:space="preserve"> provide you with a written statement giving the reasons for your dismissal.  You are required to make this request to </w:t>
      </w:r>
      <w:r w:rsidR="009B2CCD">
        <w:rPr>
          <w:rFonts w:ascii="Avenir Book" w:hAnsi="Avenir Book"/>
        </w:rPr>
        <w:t>MSA</w:t>
      </w:r>
      <w:r w:rsidRPr="00D44330">
        <w:rPr>
          <w:rFonts w:ascii="Avenir Book" w:hAnsi="Avenir Book"/>
        </w:rPr>
        <w:t xml:space="preserve"> within </w:t>
      </w:r>
      <w:r w:rsidR="006E0D1F" w:rsidRPr="00D44330">
        <w:rPr>
          <w:rFonts w:ascii="Avenir Book" w:hAnsi="Avenir Book"/>
        </w:rPr>
        <w:t>ninety</w:t>
      </w:r>
      <w:r w:rsidRPr="00D44330">
        <w:rPr>
          <w:rFonts w:ascii="Avenir Book" w:hAnsi="Avenir Book"/>
        </w:rPr>
        <w:t xml:space="preserve"> days of being dismissed or becoming aware that you have been dismissed.  </w:t>
      </w:r>
      <w:r w:rsidR="009B2CCD">
        <w:rPr>
          <w:rFonts w:ascii="Avenir Book" w:hAnsi="Avenir Book"/>
        </w:rPr>
        <w:t>MSA</w:t>
      </w:r>
      <w:r w:rsidRPr="00D44330">
        <w:rPr>
          <w:rFonts w:ascii="Avenir Book" w:hAnsi="Avenir Book"/>
        </w:rPr>
        <w:t xml:space="preserve"> will provide you with that written statement within fourteen days of receiving your request.</w:t>
      </w:r>
    </w:p>
    <w:p w14:paraId="30FC0F92" w14:textId="2E977829" w:rsidR="00784493" w:rsidRPr="00D44330" w:rsidRDefault="00784493" w:rsidP="00174568">
      <w:pPr>
        <w:pStyle w:val="Heading2"/>
        <w:rPr>
          <w:rFonts w:ascii="Avenir Book" w:hAnsi="Avenir Book"/>
        </w:rPr>
      </w:pPr>
      <w:bookmarkStart w:id="345" w:name="_Toc497809049"/>
      <w:bookmarkStart w:id="346" w:name="_Toc505657844"/>
      <w:bookmarkStart w:id="347" w:name="_Toc525970845"/>
      <w:bookmarkStart w:id="348" w:name="_Toc526210237"/>
      <w:bookmarkStart w:id="349" w:name="_Toc85965086"/>
      <w:r w:rsidRPr="00D44330">
        <w:rPr>
          <w:rFonts w:ascii="Avenir Book" w:hAnsi="Avenir Book"/>
        </w:rPr>
        <w:t>Remedies for Personal Grievance</w:t>
      </w:r>
      <w:bookmarkEnd w:id="345"/>
      <w:bookmarkEnd w:id="346"/>
      <w:bookmarkEnd w:id="347"/>
      <w:bookmarkEnd w:id="348"/>
      <w:bookmarkEnd w:id="349"/>
    </w:p>
    <w:p w14:paraId="50EE1A8C" w14:textId="7E5ECB34" w:rsidR="00784493" w:rsidRPr="00D44330" w:rsidRDefault="00073312" w:rsidP="00174568">
      <w:pPr>
        <w:rPr>
          <w:rFonts w:ascii="Avenir Book" w:hAnsi="Avenir Book"/>
        </w:rPr>
      </w:pPr>
      <w:r>
        <w:rPr>
          <w:rFonts w:ascii="Avenir Book" w:hAnsi="Avenir Book"/>
        </w:rPr>
        <w:t>Where a personal grievance</w:t>
      </w:r>
      <w:r w:rsidR="00784493" w:rsidRPr="00D44330">
        <w:rPr>
          <w:rFonts w:ascii="Avenir Book" w:hAnsi="Avenir Book"/>
        </w:rPr>
        <w:t xml:space="preserve"> is found to be substantiated</w:t>
      </w:r>
      <w:r w:rsidRPr="00073312">
        <w:rPr>
          <w:rFonts w:ascii="Avenir Book" w:hAnsi="Avenir Book"/>
        </w:rPr>
        <w:t xml:space="preserve"> </w:t>
      </w:r>
      <w:r>
        <w:rPr>
          <w:rFonts w:ascii="Avenir Book" w:hAnsi="Avenir Book"/>
        </w:rPr>
        <w:t>t</w:t>
      </w:r>
      <w:r w:rsidRPr="00D44330">
        <w:rPr>
          <w:rFonts w:ascii="Avenir Book" w:hAnsi="Avenir Book"/>
        </w:rPr>
        <w:t xml:space="preserve">he possible remedies </w:t>
      </w:r>
      <w:r w:rsidR="00784493" w:rsidRPr="00D44330">
        <w:rPr>
          <w:rFonts w:ascii="Avenir Book" w:hAnsi="Avenir Book"/>
        </w:rPr>
        <w:t>will depend on the circumstances of each case but may include a combination of the following:</w:t>
      </w:r>
    </w:p>
    <w:p w14:paraId="597D43C6" w14:textId="77777777" w:rsidR="00784493" w:rsidRPr="00D44330" w:rsidRDefault="00784493" w:rsidP="00174568">
      <w:pPr>
        <w:rPr>
          <w:rFonts w:ascii="Avenir Book" w:hAnsi="Avenir Book"/>
        </w:rPr>
      </w:pPr>
      <w:r w:rsidRPr="00D44330">
        <w:rPr>
          <w:rFonts w:ascii="Avenir Book" w:hAnsi="Avenir Book"/>
        </w:rPr>
        <w:t>For the complainant:</w:t>
      </w:r>
    </w:p>
    <w:p w14:paraId="359DF7BE"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An appropriate apology,</w:t>
      </w:r>
    </w:p>
    <w:p w14:paraId="083614AF"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 xml:space="preserve">Reinstatement to your former position or a position no less advantageous, </w:t>
      </w:r>
    </w:p>
    <w:p w14:paraId="1DC43D31"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lastRenderedPageBreak/>
        <w:t>Reimbursement to you of any lost remuneration or leave taken (usually limited to three months),</w:t>
      </w:r>
    </w:p>
    <w:p w14:paraId="0C6C3C72"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Payment of compensation for humiliation, loss of dignity and injury to feelings; or compensation for loss of any benefit, and</w:t>
      </w:r>
    </w:p>
    <w:p w14:paraId="2F57AB5F"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Special recommendations in the case of sexual or racial harassment or bullying.</w:t>
      </w:r>
    </w:p>
    <w:p w14:paraId="515619B4" w14:textId="77777777" w:rsidR="00784493" w:rsidRPr="00D44330" w:rsidRDefault="00784493" w:rsidP="00174568">
      <w:pPr>
        <w:rPr>
          <w:rFonts w:ascii="Avenir Book" w:hAnsi="Avenir Book"/>
        </w:rPr>
      </w:pPr>
      <w:r w:rsidRPr="00D44330">
        <w:rPr>
          <w:rFonts w:ascii="Avenir Book" w:hAnsi="Avenir Book"/>
        </w:rPr>
        <w:t>For the respondent:</w:t>
      </w:r>
    </w:p>
    <w:p w14:paraId="6F24DF16"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 xml:space="preserve">Censure or written warning, </w:t>
      </w:r>
    </w:p>
    <w:p w14:paraId="748F40E1"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 xml:space="preserve">A requirement to undergo counselling or training  </w:t>
      </w:r>
    </w:p>
    <w:p w14:paraId="36B8FB8A" w14:textId="77777777" w:rsidR="00784493" w:rsidRPr="00D44330" w:rsidRDefault="00784493" w:rsidP="00783BF0">
      <w:pPr>
        <w:pStyle w:val="ListParagraph"/>
        <w:numPr>
          <w:ilvl w:val="0"/>
          <w:numId w:val="3"/>
        </w:numPr>
        <w:rPr>
          <w:rFonts w:ascii="Avenir Book" w:hAnsi="Avenir Book"/>
        </w:rPr>
      </w:pPr>
      <w:r w:rsidRPr="00D44330">
        <w:rPr>
          <w:rFonts w:ascii="Avenir Book" w:hAnsi="Avenir Book"/>
        </w:rPr>
        <w:t>Suspension, transfer or termination of employment in serious cases</w:t>
      </w:r>
    </w:p>
    <w:p w14:paraId="7196A416" w14:textId="1F0A5954" w:rsidR="00784493" w:rsidRPr="00D44330" w:rsidRDefault="00784493" w:rsidP="00174568">
      <w:pPr>
        <w:pStyle w:val="Heading2"/>
        <w:rPr>
          <w:rFonts w:ascii="Avenir Book" w:hAnsi="Avenir Book"/>
        </w:rPr>
      </w:pPr>
      <w:bookmarkStart w:id="350" w:name="_Toc85965087"/>
      <w:r w:rsidRPr="00D44330">
        <w:rPr>
          <w:rFonts w:ascii="Avenir Book" w:hAnsi="Avenir Book"/>
        </w:rPr>
        <w:t>Record Keeping</w:t>
      </w:r>
      <w:bookmarkEnd w:id="350"/>
    </w:p>
    <w:p w14:paraId="3B21E0B8" w14:textId="1EDB802D" w:rsidR="00784493" w:rsidRPr="00D44330" w:rsidRDefault="00784493" w:rsidP="00174568">
      <w:pPr>
        <w:rPr>
          <w:rFonts w:ascii="Avenir Book" w:hAnsi="Avenir Book"/>
        </w:rPr>
      </w:pPr>
      <w:r w:rsidRPr="00D44330">
        <w:rPr>
          <w:rFonts w:ascii="Avenir Book" w:hAnsi="Avenir Book"/>
        </w:rPr>
        <w:t xml:space="preserve">In the case of substantiated </w:t>
      </w:r>
      <w:r w:rsidR="003A7D73" w:rsidRPr="00D44330">
        <w:rPr>
          <w:rFonts w:ascii="Avenir Book" w:hAnsi="Avenir Book"/>
        </w:rPr>
        <w:t>complaints,</w:t>
      </w:r>
      <w:r w:rsidRPr="00D44330">
        <w:rPr>
          <w:rFonts w:ascii="Avenir Book" w:hAnsi="Avenir Book"/>
        </w:rPr>
        <w:t xml:space="preserve"> a record of the complaint outcomes and the actions taken by </w:t>
      </w:r>
      <w:r w:rsidR="009B2CCD">
        <w:rPr>
          <w:rFonts w:ascii="Avenir Book" w:hAnsi="Avenir Book"/>
        </w:rPr>
        <w:t>MSA</w:t>
      </w:r>
      <w:r w:rsidRPr="00D44330">
        <w:rPr>
          <w:rFonts w:ascii="Avenir Book" w:hAnsi="Avenir Book"/>
        </w:rPr>
        <w:t xml:space="preserve"> will be retained as a confidential record for a period of not more than five years.  For unsubstantiated </w:t>
      </w:r>
      <w:r w:rsidR="003A7D73" w:rsidRPr="00D44330">
        <w:rPr>
          <w:rFonts w:ascii="Avenir Book" w:hAnsi="Avenir Book"/>
        </w:rPr>
        <w:t>complaints,</w:t>
      </w:r>
      <w:r w:rsidRPr="00D44330">
        <w:rPr>
          <w:rFonts w:ascii="Avenir Book" w:hAnsi="Avenir Book"/>
        </w:rPr>
        <w:t xml:space="preserve"> no records will be kept unless the complaint was found to be fabricated or untrue. </w:t>
      </w:r>
    </w:p>
    <w:p w14:paraId="1DB6CF15" w14:textId="77777777" w:rsidR="00784493" w:rsidRPr="00D44330" w:rsidRDefault="00784493" w:rsidP="00174568">
      <w:pPr>
        <w:rPr>
          <w:rFonts w:ascii="Avenir Book" w:hAnsi="Avenir Book"/>
        </w:rPr>
        <w:sectPr w:rsidR="00784493" w:rsidRPr="00D44330" w:rsidSect="00A5101D">
          <w:headerReference w:type="even" r:id="rId11"/>
          <w:headerReference w:type="default" r:id="rId12"/>
          <w:footerReference w:type="even" r:id="rId13"/>
          <w:footerReference w:type="default" r:id="rId14"/>
          <w:headerReference w:type="first" r:id="rId15"/>
          <w:footerReference w:type="first" r:id="rId16"/>
          <w:type w:val="oddPage"/>
          <w:pgSz w:w="8380" w:h="11900" w:code="11"/>
          <w:pgMar w:top="1361" w:right="1418" w:bottom="1247" w:left="1418" w:header="567" w:footer="737" w:gutter="0"/>
          <w:paperSrc w:first="7" w:other="7"/>
          <w:pgNumType w:start="1"/>
          <w:cols w:space="720"/>
          <w:titlePg/>
          <w:docGrid w:linePitch="272"/>
        </w:sectPr>
      </w:pPr>
    </w:p>
    <w:p w14:paraId="0933231C" w14:textId="77777777" w:rsidR="00784493" w:rsidRPr="00D44330" w:rsidRDefault="00784493" w:rsidP="00174568">
      <w:pPr>
        <w:rPr>
          <w:rFonts w:ascii="Avenir Book" w:hAnsi="Avenir Book"/>
        </w:rPr>
      </w:pPr>
    </w:p>
    <w:p w14:paraId="09D6B1C8" w14:textId="77777777" w:rsidR="00784493" w:rsidRPr="00D44330" w:rsidRDefault="00784493" w:rsidP="00174568">
      <w:pPr>
        <w:rPr>
          <w:rFonts w:ascii="Avenir Book" w:hAnsi="Avenir Book"/>
        </w:rPr>
      </w:pPr>
    </w:p>
    <w:p w14:paraId="1866BE61" w14:textId="40419082" w:rsidR="00784493" w:rsidRPr="00D44330" w:rsidRDefault="009B2CCD" w:rsidP="00174568">
      <w:pPr>
        <w:pStyle w:val="Heading1"/>
        <w:rPr>
          <w:rFonts w:ascii="Avenir Book" w:hAnsi="Avenir Book"/>
        </w:rPr>
      </w:pPr>
      <w:bookmarkStart w:id="351" w:name="_Toc368709420"/>
      <w:bookmarkStart w:id="352" w:name="_Toc85965088"/>
      <w:r>
        <w:rPr>
          <w:rFonts w:ascii="Avenir Book" w:hAnsi="Avenir Book"/>
        </w:rPr>
        <w:t>MSA</w:t>
      </w:r>
      <w:r w:rsidR="003A7D73">
        <w:rPr>
          <w:rFonts w:ascii="Avenir Book" w:hAnsi="Avenir Book"/>
        </w:rPr>
        <w:t xml:space="preserve"> </w:t>
      </w:r>
      <w:r w:rsidR="00784493" w:rsidRPr="00D44330">
        <w:rPr>
          <w:rFonts w:ascii="Avenir Book" w:hAnsi="Avenir Book"/>
        </w:rPr>
        <w:t>Code of Conduct</w:t>
      </w:r>
      <w:bookmarkEnd w:id="351"/>
      <w:bookmarkEnd w:id="352"/>
    </w:p>
    <w:p w14:paraId="38A25406" w14:textId="77777777" w:rsidR="00784493" w:rsidRPr="00D44330" w:rsidRDefault="00784493" w:rsidP="00174568">
      <w:pPr>
        <w:rPr>
          <w:rFonts w:ascii="Avenir Book" w:hAnsi="Avenir Book"/>
        </w:rPr>
      </w:pPr>
    </w:p>
    <w:p w14:paraId="467E3A47" w14:textId="77777777" w:rsidR="00784493" w:rsidRPr="00D44330" w:rsidRDefault="00784493" w:rsidP="00174568">
      <w:pPr>
        <w:rPr>
          <w:rFonts w:ascii="Avenir Book" w:hAnsi="Avenir Book"/>
        </w:rPr>
      </w:pPr>
    </w:p>
    <w:p w14:paraId="738E964C" w14:textId="77777777" w:rsidR="00784493" w:rsidRPr="00D44330" w:rsidRDefault="00784493" w:rsidP="00174568">
      <w:pPr>
        <w:rPr>
          <w:rFonts w:ascii="Avenir Book" w:hAnsi="Avenir Book"/>
        </w:rPr>
      </w:pPr>
    </w:p>
    <w:p w14:paraId="4028E004" w14:textId="77777777" w:rsidR="00784493" w:rsidRPr="00D44330" w:rsidRDefault="00784493" w:rsidP="00174568">
      <w:pPr>
        <w:rPr>
          <w:rFonts w:ascii="Avenir Book" w:hAnsi="Avenir Book"/>
        </w:rPr>
      </w:pPr>
    </w:p>
    <w:p w14:paraId="7B26BD69" w14:textId="77777777" w:rsidR="006E0D1F" w:rsidRPr="00D44330" w:rsidRDefault="006E0D1F" w:rsidP="00174568">
      <w:pPr>
        <w:rPr>
          <w:rFonts w:ascii="Avenir Book" w:hAnsi="Avenir Book"/>
        </w:rPr>
      </w:pPr>
    </w:p>
    <w:p w14:paraId="183D5BAF" w14:textId="77777777" w:rsidR="00784493" w:rsidRPr="00D44330" w:rsidRDefault="00784493" w:rsidP="0055738A">
      <w:pPr>
        <w:spacing w:after="60" w:line="360" w:lineRule="auto"/>
        <w:jc w:val="center"/>
        <w:rPr>
          <w:rFonts w:ascii="Avenir Book" w:hAnsi="Avenir Book"/>
        </w:rPr>
      </w:pPr>
      <w:r w:rsidRPr="00D44330">
        <w:rPr>
          <w:rFonts w:ascii="Avenir Book" w:hAnsi="Avenir Book"/>
          <w:b/>
        </w:rPr>
        <w:t xml:space="preserve">FOR A SERIOUS BREACH OF THIS CODE OF CONDUCT       THE EMPLOYEE(S) CONCERNED </w:t>
      </w:r>
      <w:r w:rsidR="00695E29" w:rsidRPr="00D44330">
        <w:rPr>
          <w:rFonts w:ascii="Avenir Book" w:hAnsi="Avenir Book"/>
          <w:b/>
        </w:rPr>
        <w:t>COULD</w:t>
      </w:r>
      <w:r w:rsidRPr="00D44330">
        <w:rPr>
          <w:rFonts w:ascii="Avenir Book" w:hAnsi="Avenir Book"/>
          <w:b/>
        </w:rPr>
        <w:t xml:space="preserve"> BE LIABLE TO DISMISSAL WITHOUT NOTICE</w:t>
      </w:r>
      <w:r w:rsidRPr="00D44330">
        <w:rPr>
          <w:rFonts w:ascii="Avenir Book" w:hAnsi="Avenir Book"/>
        </w:rPr>
        <w:t>.</w:t>
      </w:r>
    </w:p>
    <w:p w14:paraId="04F309D7" w14:textId="77777777" w:rsidR="006E0D1F" w:rsidRPr="00D44330" w:rsidRDefault="006E0D1F" w:rsidP="00174568">
      <w:pPr>
        <w:rPr>
          <w:rFonts w:ascii="Avenir Book" w:hAnsi="Avenir Book"/>
        </w:rPr>
      </w:pPr>
    </w:p>
    <w:p w14:paraId="7ACD3898" w14:textId="77777777" w:rsidR="006E0D1F" w:rsidRPr="00D44330" w:rsidRDefault="006E0D1F" w:rsidP="00174568">
      <w:pPr>
        <w:rPr>
          <w:rFonts w:ascii="Avenir Book" w:hAnsi="Avenir Book"/>
        </w:rPr>
        <w:sectPr w:rsidR="006E0D1F" w:rsidRPr="00D44330">
          <w:headerReference w:type="even" r:id="rId17"/>
          <w:headerReference w:type="default" r:id="rId18"/>
          <w:footerReference w:type="even" r:id="rId19"/>
          <w:footerReference w:type="default" r:id="rId20"/>
          <w:headerReference w:type="first" r:id="rId21"/>
          <w:pgSz w:w="8392" w:h="11907" w:code="11"/>
          <w:pgMar w:top="1134" w:right="1134" w:bottom="1134" w:left="1134" w:header="567" w:footer="567" w:gutter="0"/>
          <w:pgNumType w:start="1"/>
          <w:cols w:space="720"/>
        </w:sectPr>
      </w:pPr>
    </w:p>
    <w:p w14:paraId="2E0127F7" w14:textId="483CAF7F" w:rsidR="00784493" w:rsidRPr="00D44330" w:rsidRDefault="00784493" w:rsidP="00174568">
      <w:pPr>
        <w:pStyle w:val="Heading1"/>
        <w:rPr>
          <w:rFonts w:ascii="Avenir Book" w:hAnsi="Avenir Book"/>
        </w:rPr>
      </w:pPr>
      <w:bookmarkStart w:id="353" w:name="_Toc425913126"/>
      <w:bookmarkStart w:id="354" w:name="_Toc426428395"/>
      <w:bookmarkStart w:id="355" w:name="_Toc426445907"/>
      <w:bookmarkStart w:id="356" w:name="_Toc483287442"/>
      <w:bookmarkStart w:id="357" w:name="_Toc483296724"/>
      <w:bookmarkStart w:id="358" w:name="_Toc485458333"/>
      <w:bookmarkStart w:id="359" w:name="_Toc508070747"/>
      <w:bookmarkStart w:id="360" w:name="_Toc508490276"/>
      <w:bookmarkStart w:id="361" w:name="_Toc523900068"/>
      <w:bookmarkStart w:id="362" w:name="_Toc525970846"/>
      <w:bookmarkStart w:id="363" w:name="_Toc526210238"/>
      <w:bookmarkStart w:id="364" w:name="_Toc85965089"/>
      <w:r w:rsidRPr="00D44330">
        <w:rPr>
          <w:rFonts w:ascii="Avenir Book" w:hAnsi="Avenir Book"/>
        </w:rPr>
        <w:lastRenderedPageBreak/>
        <w:t>P</w:t>
      </w:r>
      <w:bookmarkEnd w:id="353"/>
      <w:bookmarkEnd w:id="354"/>
      <w:bookmarkEnd w:id="355"/>
      <w:bookmarkEnd w:id="356"/>
      <w:bookmarkEnd w:id="357"/>
      <w:bookmarkEnd w:id="358"/>
      <w:bookmarkEnd w:id="359"/>
      <w:bookmarkEnd w:id="360"/>
      <w:bookmarkEnd w:id="361"/>
      <w:bookmarkEnd w:id="362"/>
      <w:bookmarkEnd w:id="363"/>
      <w:r w:rsidRPr="00D44330">
        <w:rPr>
          <w:rFonts w:ascii="Avenir Book" w:hAnsi="Avenir Book"/>
        </w:rPr>
        <w:t>rinciples</w:t>
      </w:r>
      <w:bookmarkEnd w:id="364"/>
    </w:p>
    <w:p w14:paraId="7D66F53C" w14:textId="77777777" w:rsidR="00784493" w:rsidRPr="00D44330" w:rsidRDefault="00784493" w:rsidP="00174568">
      <w:pPr>
        <w:rPr>
          <w:rFonts w:ascii="Avenir Book" w:hAnsi="Avenir Book"/>
        </w:rPr>
      </w:pPr>
      <w:r w:rsidRPr="00D44330">
        <w:rPr>
          <w:rFonts w:ascii="Avenir Book" w:hAnsi="Avenir Book"/>
        </w:rPr>
        <w:t xml:space="preserve">Minimum standards of behaviour and performance are necessary so that a harmonious and safe environment may exist in the workplace.  It is expected that all parties will act in a responsible manner towards each other. </w:t>
      </w:r>
    </w:p>
    <w:p w14:paraId="71DAFC13" w14:textId="7FA70B2D"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shall have the right to summarily dismiss an employee for serious misconduct.</w:t>
      </w:r>
    </w:p>
    <w:p w14:paraId="790559B6" w14:textId="1EB21F76" w:rsidR="00784493" w:rsidRPr="00D44330" w:rsidRDefault="00784493" w:rsidP="00174568">
      <w:pPr>
        <w:rPr>
          <w:rFonts w:ascii="Avenir Book" w:hAnsi="Avenir Book"/>
        </w:rPr>
      </w:pPr>
      <w:r w:rsidRPr="00D44330">
        <w:rPr>
          <w:rFonts w:ascii="Avenir Book" w:hAnsi="Avenir Book"/>
        </w:rPr>
        <w:t xml:space="preserve">Less serious misconduct should be corrected before disciplinary action is invoked and </w:t>
      </w:r>
      <w:r w:rsidR="009B2CCD">
        <w:rPr>
          <w:rFonts w:ascii="Avenir Book" w:hAnsi="Avenir Book"/>
        </w:rPr>
        <w:t>MSA</w:t>
      </w:r>
      <w:r w:rsidRPr="00D44330">
        <w:rPr>
          <w:rFonts w:ascii="Avenir Book" w:hAnsi="Avenir Book"/>
        </w:rPr>
        <w:t xml:space="preserve"> agrees to, if necessary, assist an employee whose conduct in relation to behaviour or performance is not acceptable.</w:t>
      </w:r>
    </w:p>
    <w:p w14:paraId="5D4FA236" w14:textId="60CF1D44" w:rsidR="00784493" w:rsidRPr="00D44330" w:rsidRDefault="00784493" w:rsidP="00174568">
      <w:pPr>
        <w:rPr>
          <w:rFonts w:ascii="Avenir Book" w:hAnsi="Avenir Book"/>
        </w:rPr>
      </w:pPr>
      <w:r w:rsidRPr="00D44330">
        <w:rPr>
          <w:rFonts w:ascii="Avenir Book" w:hAnsi="Avenir Book"/>
        </w:rPr>
        <w:t xml:space="preserve">An employee is entitled to know the likely consequences of their actions while employed by </w:t>
      </w:r>
      <w:r w:rsidR="009B2CCD">
        <w:rPr>
          <w:rFonts w:ascii="Avenir Book" w:hAnsi="Avenir Book"/>
        </w:rPr>
        <w:t>MSA</w:t>
      </w:r>
      <w:r w:rsidRPr="00D44330">
        <w:rPr>
          <w:rFonts w:ascii="Avenir Book" w:hAnsi="Avenir Book"/>
        </w:rPr>
        <w:t xml:space="preserve"> and to have the benefit of representation when their employment may be affected in dealings with </w:t>
      </w:r>
      <w:r w:rsidR="009B2CCD">
        <w:rPr>
          <w:rFonts w:ascii="Avenir Book" w:hAnsi="Avenir Book"/>
        </w:rPr>
        <w:t>MSA</w:t>
      </w:r>
      <w:r w:rsidRPr="00D44330">
        <w:rPr>
          <w:rFonts w:ascii="Avenir Book" w:hAnsi="Avenir Book"/>
        </w:rPr>
        <w:t>.</w:t>
      </w:r>
    </w:p>
    <w:p w14:paraId="530EDEA3" w14:textId="77777777" w:rsidR="00784493" w:rsidRPr="00D44330" w:rsidRDefault="00784493" w:rsidP="00174568">
      <w:pPr>
        <w:rPr>
          <w:rFonts w:ascii="Avenir Book" w:hAnsi="Avenir Book"/>
        </w:rPr>
      </w:pPr>
      <w:r w:rsidRPr="00D44330">
        <w:rPr>
          <w:rFonts w:ascii="Avenir Book" w:hAnsi="Avenir Book"/>
        </w:rPr>
        <w:t>The disciplinary procedure is viewed as a last resort when positive action, feedback, encouragement, negotiation and, where appropriate, any assistance including counselling and training has not succeeded.</w:t>
      </w:r>
    </w:p>
    <w:p w14:paraId="7C7FF811" w14:textId="77777777" w:rsidR="00784493" w:rsidRPr="00D44330" w:rsidRDefault="00784493" w:rsidP="00174568">
      <w:pPr>
        <w:rPr>
          <w:rFonts w:ascii="Avenir Book" w:hAnsi="Avenir Book"/>
        </w:rPr>
      </w:pPr>
    </w:p>
    <w:p w14:paraId="545C90BF" w14:textId="77777777" w:rsidR="00784493" w:rsidRPr="00D44330" w:rsidRDefault="00784493" w:rsidP="00174568">
      <w:pPr>
        <w:pStyle w:val="Heading1"/>
        <w:rPr>
          <w:rFonts w:ascii="Avenir Book" w:hAnsi="Avenir Book"/>
        </w:rPr>
      </w:pPr>
      <w:r w:rsidRPr="00D44330">
        <w:rPr>
          <w:rFonts w:ascii="Avenir Book" w:hAnsi="Avenir Book"/>
        </w:rPr>
        <w:br w:type="page"/>
      </w:r>
      <w:bookmarkStart w:id="365" w:name="_Toc444567137"/>
      <w:bookmarkStart w:id="366" w:name="_Toc479584399"/>
      <w:bookmarkStart w:id="367" w:name="_Toc480710283"/>
      <w:bookmarkStart w:id="368" w:name="_Toc483972167"/>
      <w:bookmarkStart w:id="369" w:name="_Toc506952113"/>
      <w:bookmarkStart w:id="370" w:name="_Toc508490277"/>
      <w:bookmarkStart w:id="371" w:name="_Toc523900069"/>
      <w:bookmarkStart w:id="372" w:name="_Toc525970847"/>
      <w:bookmarkStart w:id="373" w:name="_Toc526210239"/>
      <w:bookmarkStart w:id="374" w:name="_Toc425913127"/>
      <w:bookmarkStart w:id="375" w:name="_Toc426428396"/>
      <w:bookmarkStart w:id="376" w:name="_Toc426445908"/>
      <w:bookmarkStart w:id="377" w:name="_Toc483287443"/>
      <w:bookmarkStart w:id="378" w:name="_Toc483296725"/>
      <w:bookmarkStart w:id="379" w:name="_Toc485458334"/>
      <w:bookmarkStart w:id="380" w:name="_Toc85965090"/>
      <w:r w:rsidRPr="00D44330">
        <w:rPr>
          <w:rFonts w:ascii="Avenir Book" w:hAnsi="Avenir Book"/>
        </w:rPr>
        <w:lastRenderedPageBreak/>
        <w:t>CODE OF CONDUCT</w:t>
      </w:r>
      <w:bookmarkEnd w:id="365"/>
      <w:bookmarkEnd w:id="366"/>
      <w:bookmarkEnd w:id="367"/>
      <w:bookmarkEnd w:id="368"/>
      <w:bookmarkEnd w:id="369"/>
      <w:bookmarkEnd w:id="370"/>
      <w:bookmarkEnd w:id="371"/>
      <w:bookmarkEnd w:id="372"/>
      <w:bookmarkEnd w:id="373"/>
      <w:bookmarkEnd w:id="380"/>
    </w:p>
    <w:p w14:paraId="7E29D0DD" w14:textId="0C8CF3CA" w:rsidR="00784493" w:rsidRPr="00D44330" w:rsidRDefault="00784493" w:rsidP="00174568">
      <w:pPr>
        <w:rPr>
          <w:rFonts w:ascii="Avenir Book" w:hAnsi="Avenir Book"/>
        </w:rPr>
      </w:pPr>
      <w:r w:rsidRPr="00D44330">
        <w:rPr>
          <w:rFonts w:ascii="Avenir Book" w:hAnsi="Avenir Book"/>
        </w:rPr>
        <w:t xml:space="preserve">The following are the minimum requirements to be observed whilst employed by </w:t>
      </w:r>
      <w:r w:rsidR="009B2CCD">
        <w:rPr>
          <w:rFonts w:ascii="Avenir Book" w:hAnsi="Avenir Book"/>
        </w:rPr>
        <w:t>MSA</w:t>
      </w:r>
      <w:r w:rsidRPr="00D44330">
        <w:rPr>
          <w:rFonts w:ascii="Avenir Book" w:hAnsi="Avenir Book"/>
        </w:rPr>
        <w:t xml:space="preserve">.  From time to time </w:t>
      </w:r>
      <w:r w:rsidR="009B2CCD">
        <w:rPr>
          <w:rFonts w:ascii="Avenir Book" w:hAnsi="Avenir Book"/>
        </w:rPr>
        <w:t>MSA</w:t>
      </w:r>
      <w:r w:rsidRPr="00D44330">
        <w:rPr>
          <w:rFonts w:ascii="Avenir Book" w:hAnsi="Avenir Book"/>
        </w:rPr>
        <w:t xml:space="preserve"> may amend these requirements and advise staff accordingly.</w:t>
      </w:r>
    </w:p>
    <w:p w14:paraId="253EBA8E" w14:textId="77777777" w:rsidR="00784493" w:rsidRPr="00D44330" w:rsidRDefault="00784493" w:rsidP="00174568">
      <w:pPr>
        <w:pStyle w:val="Heading2"/>
        <w:rPr>
          <w:rFonts w:ascii="Avenir Book" w:hAnsi="Avenir Book"/>
        </w:rPr>
      </w:pPr>
      <w:bookmarkStart w:id="381" w:name="_Toc479584400"/>
      <w:bookmarkStart w:id="382" w:name="_Toc480710284"/>
      <w:bookmarkStart w:id="383" w:name="_Toc483972168"/>
      <w:bookmarkStart w:id="384" w:name="_Toc506952114"/>
      <w:bookmarkStart w:id="385" w:name="_Toc507567439"/>
      <w:bookmarkStart w:id="386" w:name="_Toc507567512"/>
      <w:bookmarkStart w:id="387" w:name="_Toc508070749"/>
      <w:bookmarkStart w:id="388" w:name="_Toc508490278"/>
      <w:bookmarkStart w:id="389" w:name="_Toc523900070"/>
      <w:bookmarkStart w:id="390" w:name="_Toc525970848"/>
      <w:bookmarkStart w:id="391" w:name="_Toc526210240"/>
      <w:bookmarkStart w:id="392" w:name="_Toc85965091"/>
      <w:r w:rsidRPr="00D44330">
        <w:rPr>
          <w:rFonts w:ascii="Avenir Book" w:hAnsi="Avenir Book"/>
        </w:rPr>
        <w:t>Attendance</w:t>
      </w:r>
      <w:bookmarkEnd w:id="381"/>
      <w:bookmarkEnd w:id="382"/>
      <w:bookmarkEnd w:id="383"/>
      <w:bookmarkEnd w:id="384"/>
      <w:bookmarkEnd w:id="385"/>
      <w:bookmarkEnd w:id="386"/>
      <w:bookmarkEnd w:id="387"/>
      <w:bookmarkEnd w:id="388"/>
      <w:bookmarkEnd w:id="389"/>
      <w:bookmarkEnd w:id="390"/>
      <w:bookmarkEnd w:id="391"/>
      <w:bookmarkEnd w:id="392"/>
    </w:p>
    <w:p w14:paraId="72878E42" w14:textId="3619C567"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are required to attend work as and when their role or work schedule requires</w:t>
      </w:r>
      <w:r w:rsidR="00F02386">
        <w:rPr>
          <w:rFonts w:ascii="Avenir Book" w:hAnsi="Avenir Book"/>
        </w:rPr>
        <w:t>.</w:t>
      </w:r>
      <w:r w:rsidR="00784493" w:rsidRPr="00D44330">
        <w:rPr>
          <w:rFonts w:ascii="Avenir Book" w:hAnsi="Avenir Book"/>
        </w:rPr>
        <w:t xml:space="preserve"> </w:t>
      </w:r>
    </w:p>
    <w:p w14:paraId="55696E6A" w14:textId="1249D0FC"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not able to attend work for any reason must make all reasonable effort to advise </w:t>
      </w:r>
      <w:r w:rsidR="009B2CCD">
        <w:rPr>
          <w:rFonts w:ascii="Avenir Book" w:hAnsi="Avenir Book"/>
        </w:rPr>
        <w:t>MSA</w:t>
      </w:r>
      <w:r w:rsidR="00784493" w:rsidRPr="00D44330">
        <w:rPr>
          <w:rFonts w:ascii="Avenir Book" w:hAnsi="Avenir Book"/>
        </w:rPr>
        <w:t xml:space="preserve"> before the normal start work time on each day of absence.</w:t>
      </w:r>
    </w:p>
    <w:p w14:paraId="48BDBCD6" w14:textId="77777777" w:rsidR="00784493" w:rsidRPr="00D44330" w:rsidRDefault="00784493" w:rsidP="00174568">
      <w:pPr>
        <w:pStyle w:val="Heading2"/>
        <w:rPr>
          <w:rFonts w:ascii="Avenir Book" w:hAnsi="Avenir Book"/>
        </w:rPr>
      </w:pPr>
      <w:bookmarkStart w:id="393" w:name="_Toc479584401"/>
      <w:bookmarkStart w:id="394" w:name="_Toc480710285"/>
      <w:bookmarkStart w:id="395" w:name="_Toc483972169"/>
      <w:bookmarkStart w:id="396" w:name="_Toc506952115"/>
      <w:bookmarkStart w:id="397" w:name="_Toc507567440"/>
      <w:bookmarkStart w:id="398" w:name="_Toc507567513"/>
      <w:bookmarkStart w:id="399" w:name="_Toc508070750"/>
      <w:bookmarkStart w:id="400" w:name="_Toc508490279"/>
      <w:bookmarkStart w:id="401" w:name="_Toc523900071"/>
      <w:bookmarkStart w:id="402" w:name="_Toc525970849"/>
      <w:bookmarkStart w:id="403" w:name="_Toc526210241"/>
      <w:bookmarkStart w:id="404" w:name="_Toc85965092"/>
      <w:r w:rsidRPr="00D44330">
        <w:rPr>
          <w:rFonts w:ascii="Avenir Book" w:hAnsi="Avenir Book"/>
        </w:rPr>
        <w:t>Carrying Out Instructions</w:t>
      </w:r>
      <w:bookmarkEnd w:id="393"/>
      <w:bookmarkEnd w:id="394"/>
      <w:bookmarkEnd w:id="395"/>
      <w:bookmarkEnd w:id="396"/>
      <w:bookmarkEnd w:id="397"/>
      <w:bookmarkEnd w:id="398"/>
      <w:bookmarkEnd w:id="399"/>
      <w:bookmarkEnd w:id="400"/>
      <w:bookmarkEnd w:id="401"/>
      <w:bookmarkEnd w:id="402"/>
      <w:bookmarkEnd w:id="403"/>
      <w:bookmarkEnd w:id="404"/>
    </w:p>
    <w:p w14:paraId="32023FE6" w14:textId="77777777"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must carry out lawful instructions given by a person authorised to give such instructions but no person shall be required to do anything that might endanger himself or herself or any other person.</w:t>
      </w:r>
    </w:p>
    <w:p w14:paraId="1B5A3273" w14:textId="77777777"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must be willing to adapt to changes in work methods and procedures.</w:t>
      </w:r>
    </w:p>
    <w:p w14:paraId="6E4E1BB9" w14:textId="07391445"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must apply themselves diligently to work during working hours and not undertake other activities that may significantly interfere with their workplace effort without discussion and prior approval of </w:t>
      </w:r>
      <w:r w:rsidR="009B2CCD">
        <w:rPr>
          <w:rFonts w:ascii="Avenir Book" w:hAnsi="Avenir Book"/>
        </w:rPr>
        <w:t>MSA</w:t>
      </w:r>
    </w:p>
    <w:p w14:paraId="458A8004" w14:textId="77777777" w:rsidR="00784493" w:rsidRPr="00D44330" w:rsidRDefault="00784493" w:rsidP="00174568">
      <w:pPr>
        <w:pStyle w:val="Heading2"/>
        <w:rPr>
          <w:rFonts w:ascii="Avenir Book" w:hAnsi="Avenir Book"/>
        </w:rPr>
      </w:pPr>
      <w:bookmarkStart w:id="405" w:name="_Toc479584402"/>
      <w:bookmarkStart w:id="406" w:name="_Toc480710286"/>
      <w:bookmarkStart w:id="407" w:name="_Toc483972170"/>
      <w:bookmarkStart w:id="408" w:name="_Toc506952116"/>
      <w:bookmarkStart w:id="409" w:name="_Toc507567441"/>
      <w:bookmarkStart w:id="410" w:name="_Toc507567514"/>
      <w:bookmarkStart w:id="411" w:name="_Toc508070751"/>
      <w:bookmarkStart w:id="412" w:name="_Toc508490280"/>
      <w:bookmarkStart w:id="413" w:name="_Toc523900072"/>
      <w:bookmarkStart w:id="414" w:name="_Toc525970850"/>
      <w:bookmarkStart w:id="415" w:name="_Toc526210242"/>
      <w:bookmarkStart w:id="416" w:name="_Toc444567138"/>
      <w:bookmarkStart w:id="417" w:name="_Toc85965093"/>
      <w:r w:rsidRPr="00D44330">
        <w:rPr>
          <w:rFonts w:ascii="Avenir Book" w:hAnsi="Avenir Book"/>
        </w:rPr>
        <w:lastRenderedPageBreak/>
        <w:t>Personal Behaviour</w:t>
      </w:r>
      <w:bookmarkEnd w:id="405"/>
      <w:bookmarkEnd w:id="406"/>
      <w:bookmarkEnd w:id="407"/>
      <w:bookmarkEnd w:id="408"/>
      <w:bookmarkEnd w:id="409"/>
      <w:bookmarkEnd w:id="410"/>
      <w:bookmarkEnd w:id="411"/>
      <w:bookmarkEnd w:id="412"/>
      <w:bookmarkEnd w:id="413"/>
      <w:bookmarkEnd w:id="414"/>
      <w:bookmarkEnd w:id="415"/>
      <w:bookmarkEnd w:id="417"/>
    </w:p>
    <w:p w14:paraId="6D5E0460" w14:textId="1A0B26AD" w:rsidR="00784493" w:rsidRPr="00D44330" w:rsidRDefault="00784493" w:rsidP="00174568">
      <w:pPr>
        <w:rPr>
          <w:rFonts w:ascii="Avenir Book" w:hAnsi="Avenir Book"/>
        </w:rPr>
      </w:pPr>
      <w:r w:rsidRPr="00D44330">
        <w:rPr>
          <w:rFonts w:ascii="Avenir Book" w:hAnsi="Avenir Book"/>
        </w:rPr>
        <w:t xml:space="preserve">All </w:t>
      </w:r>
      <w:r w:rsidR="0055738A" w:rsidRPr="00D44330">
        <w:rPr>
          <w:rFonts w:ascii="Avenir Book" w:hAnsi="Avenir Book"/>
        </w:rPr>
        <w:t>employees</w:t>
      </w:r>
      <w:r w:rsidRPr="00D44330">
        <w:rPr>
          <w:rFonts w:ascii="Avenir Book" w:hAnsi="Avenir Book"/>
        </w:rPr>
        <w:t xml:space="preserve"> are expected to maintain a high standard of conduct and performance relating to the requirements and reputation of </w:t>
      </w:r>
      <w:r w:rsidR="009B2CCD">
        <w:rPr>
          <w:rFonts w:ascii="Avenir Book" w:hAnsi="Avenir Book"/>
        </w:rPr>
        <w:t>MSA</w:t>
      </w:r>
      <w:r w:rsidRPr="00D44330">
        <w:rPr>
          <w:rFonts w:ascii="Avenir Book" w:hAnsi="Avenir Book"/>
        </w:rPr>
        <w:t xml:space="preserve">.  </w:t>
      </w:r>
    </w:p>
    <w:p w14:paraId="4ADAB86E" w14:textId="3B3EACEF" w:rsidR="00784493" w:rsidRPr="00D44330" w:rsidRDefault="00784493" w:rsidP="00174568">
      <w:pPr>
        <w:rPr>
          <w:rFonts w:ascii="Avenir Book" w:hAnsi="Avenir Book"/>
        </w:rPr>
      </w:pPr>
      <w:r w:rsidRPr="00D44330">
        <w:rPr>
          <w:rFonts w:ascii="Avenir Book" w:hAnsi="Avenir Book"/>
        </w:rPr>
        <w:t xml:space="preserve">This standard is to be maintained at all times while engaged on </w:t>
      </w:r>
      <w:r w:rsidR="009B2CCD">
        <w:rPr>
          <w:rFonts w:ascii="Avenir Book" w:hAnsi="Avenir Book"/>
        </w:rPr>
        <w:t>MSA</w:t>
      </w:r>
      <w:r w:rsidRPr="00D44330">
        <w:rPr>
          <w:rFonts w:ascii="Avenir Book" w:hAnsi="Avenir Book"/>
        </w:rPr>
        <w:t xml:space="preserve"> business.  </w:t>
      </w:r>
    </w:p>
    <w:p w14:paraId="43E240FB" w14:textId="571DC103" w:rsidR="00784493" w:rsidRPr="00D44330" w:rsidRDefault="00784493" w:rsidP="00174568">
      <w:pPr>
        <w:rPr>
          <w:rFonts w:ascii="Avenir Book" w:hAnsi="Avenir Book"/>
        </w:rPr>
      </w:pPr>
      <w:r w:rsidRPr="00D44330">
        <w:rPr>
          <w:rFonts w:ascii="Avenir Book" w:hAnsi="Avenir Book"/>
        </w:rPr>
        <w:t xml:space="preserve">If </w:t>
      </w:r>
      <w:r w:rsidR="0055738A" w:rsidRPr="00D44330">
        <w:rPr>
          <w:rFonts w:ascii="Avenir Book" w:hAnsi="Avenir Book"/>
        </w:rPr>
        <w:t>employees</w:t>
      </w:r>
      <w:r w:rsidRPr="00D44330">
        <w:rPr>
          <w:rFonts w:ascii="Avenir Book" w:hAnsi="Avenir Book"/>
        </w:rPr>
        <w:t xml:space="preserve"> are travelling on </w:t>
      </w:r>
      <w:r w:rsidR="009B2CCD">
        <w:rPr>
          <w:rFonts w:ascii="Avenir Book" w:hAnsi="Avenir Book"/>
        </w:rPr>
        <w:t>MSA</w:t>
      </w:r>
      <w:r w:rsidRPr="00D44330">
        <w:rPr>
          <w:rFonts w:ascii="Avenir Book" w:hAnsi="Avenir Book"/>
        </w:rPr>
        <w:t xml:space="preserve"> business they are deemed to be representing </w:t>
      </w:r>
      <w:r w:rsidR="009B2CCD">
        <w:rPr>
          <w:rFonts w:ascii="Avenir Book" w:hAnsi="Avenir Book"/>
        </w:rPr>
        <w:t>MSA</w:t>
      </w:r>
      <w:r w:rsidRPr="00D44330">
        <w:rPr>
          <w:rFonts w:ascii="Avenir Book" w:hAnsi="Avenir Book"/>
        </w:rPr>
        <w:t xml:space="preserve"> and must conduct themselves in an appropriate manner.  </w:t>
      </w:r>
    </w:p>
    <w:p w14:paraId="59E3C209" w14:textId="45BC1A68"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expects all </w:t>
      </w:r>
      <w:r w:rsidR="0055738A" w:rsidRPr="00D44330">
        <w:rPr>
          <w:rFonts w:ascii="Avenir Book" w:hAnsi="Avenir Book"/>
        </w:rPr>
        <w:t>employees</w:t>
      </w:r>
      <w:r w:rsidR="00784493" w:rsidRPr="00D44330">
        <w:rPr>
          <w:rFonts w:ascii="Avenir Book" w:hAnsi="Avenir Book"/>
        </w:rPr>
        <w:t xml:space="preserve"> to adopt a dress code appropriate to their position.</w:t>
      </w:r>
    </w:p>
    <w:p w14:paraId="1197BFD8" w14:textId="77777777" w:rsidR="00784493" w:rsidRPr="00D44330" w:rsidRDefault="00784493" w:rsidP="00174568">
      <w:pPr>
        <w:pStyle w:val="Heading2"/>
        <w:rPr>
          <w:rFonts w:ascii="Avenir Book" w:hAnsi="Avenir Book"/>
        </w:rPr>
      </w:pPr>
      <w:bookmarkStart w:id="418" w:name="_Toc479584403"/>
      <w:bookmarkStart w:id="419" w:name="_Toc480710287"/>
      <w:bookmarkStart w:id="420" w:name="_Toc483972171"/>
      <w:bookmarkStart w:id="421" w:name="_Toc506952117"/>
      <w:bookmarkStart w:id="422" w:name="_Toc507567442"/>
      <w:bookmarkStart w:id="423" w:name="_Toc507567515"/>
      <w:bookmarkStart w:id="424" w:name="_Toc508070752"/>
      <w:bookmarkStart w:id="425" w:name="_Toc508490281"/>
      <w:bookmarkStart w:id="426" w:name="_Toc523900073"/>
      <w:bookmarkStart w:id="427" w:name="_Toc525970851"/>
      <w:bookmarkStart w:id="428" w:name="_Toc526210243"/>
      <w:bookmarkStart w:id="429" w:name="_Toc85965094"/>
      <w:r w:rsidRPr="00D44330">
        <w:rPr>
          <w:rFonts w:ascii="Avenir Book" w:hAnsi="Avenir Book"/>
        </w:rPr>
        <w:t>Alcohol and Prohibited Drugs</w:t>
      </w:r>
      <w:bookmarkEnd w:id="418"/>
      <w:bookmarkEnd w:id="419"/>
      <w:bookmarkEnd w:id="420"/>
      <w:bookmarkEnd w:id="421"/>
      <w:bookmarkEnd w:id="422"/>
      <w:bookmarkEnd w:id="423"/>
      <w:bookmarkEnd w:id="424"/>
      <w:bookmarkEnd w:id="425"/>
      <w:bookmarkEnd w:id="426"/>
      <w:bookmarkEnd w:id="427"/>
      <w:bookmarkEnd w:id="428"/>
      <w:bookmarkEnd w:id="429"/>
    </w:p>
    <w:p w14:paraId="05A77C84" w14:textId="7E882FAB" w:rsidR="00784493" w:rsidRPr="00D44330" w:rsidRDefault="00784493" w:rsidP="00174568">
      <w:pPr>
        <w:rPr>
          <w:rFonts w:ascii="Avenir Book" w:hAnsi="Avenir Book"/>
        </w:rPr>
      </w:pPr>
      <w:r w:rsidRPr="00D44330">
        <w:rPr>
          <w:rFonts w:ascii="Avenir Book" w:hAnsi="Avenir Book"/>
        </w:rPr>
        <w:t xml:space="preserve">No alcohol is to be consumed on </w:t>
      </w:r>
      <w:r w:rsidR="009B2CCD">
        <w:rPr>
          <w:rFonts w:ascii="Avenir Book" w:hAnsi="Avenir Book"/>
        </w:rPr>
        <w:t>MSA</w:t>
      </w:r>
      <w:r w:rsidRPr="00D44330">
        <w:rPr>
          <w:rFonts w:ascii="Avenir Book" w:hAnsi="Avenir Book"/>
        </w:rPr>
        <w:t xml:space="preserve"> premises except as authorised by </w:t>
      </w:r>
      <w:r w:rsidR="009B2CCD">
        <w:rPr>
          <w:rFonts w:ascii="Avenir Book" w:hAnsi="Avenir Book"/>
        </w:rPr>
        <w:t>MSA</w:t>
      </w:r>
      <w:r w:rsidRPr="00D44330">
        <w:rPr>
          <w:rFonts w:ascii="Avenir Book" w:hAnsi="Avenir Book"/>
        </w:rPr>
        <w:t xml:space="preserve">.  No prohibited drugs are to be brought into, or consumed on </w:t>
      </w:r>
      <w:r w:rsidR="009B2CCD">
        <w:rPr>
          <w:rFonts w:ascii="Avenir Book" w:hAnsi="Avenir Book"/>
        </w:rPr>
        <w:t>MSA</w:t>
      </w:r>
      <w:r w:rsidRPr="00D44330">
        <w:rPr>
          <w:rFonts w:ascii="Avenir Book" w:hAnsi="Avenir Book"/>
        </w:rPr>
        <w:t xml:space="preserve"> premises.</w:t>
      </w:r>
    </w:p>
    <w:p w14:paraId="05608C87" w14:textId="77777777" w:rsidR="00784493" w:rsidRPr="00D44330" w:rsidRDefault="00784493" w:rsidP="00174568">
      <w:pPr>
        <w:rPr>
          <w:rFonts w:ascii="Avenir Book" w:hAnsi="Avenir Book"/>
        </w:rPr>
      </w:pPr>
      <w:r w:rsidRPr="00D44330">
        <w:rPr>
          <w:rFonts w:ascii="Avenir Book" w:hAnsi="Avenir Book"/>
        </w:rPr>
        <w:t xml:space="preserve">Any </w:t>
      </w:r>
      <w:r w:rsidR="0055738A" w:rsidRPr="00D44330">
        <w:rPr>
          <w:rFonts w:ascii="Avenir Book" w:hAnsi="Avenir Book"/>
        </w:rPr>
        <w:t>employee</w:t>
      </w:r>
      <w:r w:rsidRPr="00D44330">
        <w:rPr>
          <w:rFonts w:ascii="Avenir Book" w:hAnsi="Avenir Book"/>
        </w:rPr>
        <w:t xml:space="preserve"> reporting for work having recently consumed alcohol or prohibited drugs and who in the opinion of their </w:t>
      </w:r>
      <w:r w:rsidR="000C763D" w:rsidRPr="00D44330">
        <w:rPr>
          <w:rFonts w:ascii="Avenir Book" w:hAnsi="Avenir Book"/>
        </w:rPr>
        <w:t>Manager</w:t>
      </w:r>
      <w:r w:rsidRPr="00D44330">
        <w:rPr>
          <w:rFonts w:ascii="Avenir Book" w:hAnsi="Avenir Book"/>
        </w:rPr>
        <w:t xml:space="preserve"> is not capable of satisfactorily performing normal duties will be stood down and subjected to the disciplinary procedure.</w:t>
      </w:r>
    </w:p>
    <w:p w14:paraId="63FBCFD6" w14:textId="77777777" w:rsidR="00784493" w:rsidRPr="00D44330" w:rsidRDefault="00784493" w:rsidP="00174568">
      <w:pPr>
        <w:pStyle w:val="Heading2"/>
        <w:rPr>
          <w:rFonts w:ascii="Avenir Book" w:hAnsi="Avenir Book"/>
        </w:rPr>
      </w:pPr>
      <w:bookmarkStart w:id="430" w:name="_Toc479584404"/>
      <w:bookmarkStart w:id="431" w:name="_Toc480710288"/>
      <w:bookmarkStart w:id="432" w:name="_Toc483972172"/>
      <w:bookmarkStart w:id="433" w:name="_Toc506952118"/>
      <w:bookmarkStart w:id="434" w:name="_Toc507567443"/>
      <w:bookmarkStart w:id="435" w:name="_Toc507567516"/>
      <w:bookmarkStart w:id="436" w:name="_Toc508070753"/>
      <w:bookmarkStart w:id="437" w:name="_Toc508490282"/>
      <w:bookmarkStart w:id="438" w:name="_Toc523900074"/>
      <w:bookmarkStart w:id="439" w:name="_Toc525970852"/>
      <w:bookmarkStart w:id="440" w:name="_Toc526210244"/>
      <w:bookmarkStart w:id="441" w:name="_Toc85965095"/>
      <w:r w:rsidRPr="00D44330">
        <w:rPr>
          <w:rFonts w:ascii="Avenir Book" w:hAnsi="Avenir Book"/>
        </w:rPr>
        <w:lastRenderedPageBreak/>
        <w:t>Motor Vehicle</w:t>
      </w:r>
      <w:bookmarkEnd w:id="416"/>
      <w:r w:rsidRPr="00D44330">
        <w:rPr>
          <w:rFonts w:ascii="Avenir Book" w:hAnsi="Avenir Book"/>
        </w:rPr>
        <w:t>s</w:t>
      </w:r>
      <w:bookmarkEnd w:id="430"/>
      <w:bookmarkEnd w:id="431"/>
      <w:bookmarkEnd w:id="432"/>
      <w:bookmarkEnd w:id="433"/>
      <w:bookmarkEnd w:id="434"/>
      <w:bookmarkEnd w:id="435"/>
      <w:bookmarkEnd w:id="436"/>
      <w:bookmarkEnd w:id="437"/>
      <w:bookmarkEnd w:id="438"/>
      <w:bookmarkEnd w:id="439"/>
      <w:bookmarkEnd w:id="440"/>
      <w:bookmarkEnd w:id="441"/>
    </w:p>
    <w:p w14:paraId="4E6138CE" w14:textId="28A98717" w:rsidR="00784493" w:rsidRPr="00D44330" w:rsidRDefault="00784493" w:rsidP="00174568">
      <w:pPr>
        <w:rPr>
          <w:rFonts w:ascii="Avenir Book" w:hAnsi="Avenir Book"/>
          <w:lang w:val="en-US"/>
        </w:rPr>
      </w:pPr>
      <w:r w:rsidRPr="00D44330">
        <w:rPr>
          <w:rFonts w:ascii="Avenir Book" w:hAnsi="Avenir Book"/>
          <w:lang w:val="en-US"/>
        </w:rPr>
        <w:t xml:space="preserve">The </w:t>
      </w:r>
      <w:r w:rsidR="003A7D73">
        <w:rPr>
          <w:rFonts w:ascii="Avenir Book" w:hAnsi="Avenir Book"/>
          <w:lang w:val="en-US"/>
        </w:rPr>
        <w:t>Organisation</w:t>
      </w:r>
      <w:r w:rsidRPr="00D44330">
        <w:rPr>
          <w:rFonts w:ascii="Avenir Book" w:hAnsi="Avenir Book"/>
          <w:lang w:val="en-US"/>
        </w:rPr>
        <w:t xml:space="preserve"> may from time to time have motor vehicles that are available for use by </w:t>
      </w:r>
      <w:r w:rsidR="0055738A" w:rsidRPr="00D44330">
        <w:rPr>
          <w:rFonts w:ascii="Avenir Book" w:hAnsi="Avenir Book"/>
          <w:lang w:val="en-US"/>
        </w:rPr>
        <w:t>employees</w:t>
      </w:r>
      <w:r w:rsidRPr="00D44330">
        <w:rPr>
          <w:rFonts w:ascii="Avenir Book" w:hAnsi="Avenir Book"/>
          <w:lang w:val="en-US"/>
        </w:rPr>
        <w:t xml:space="preserve"> on </w:t>
      </w:r>
      <w:r w:rsidR="009B2CCD">
        <w:rPr>
          <w:rFonts w:ascii="Avenir Book" w:hAnsi="Avenir Book"/>
          <w:lang w:val="en-US"/>
        </w:rPr>
        <w:t>MSA</w:t>
      </w:r>
      <w:r w:rsidRPr="00D44330">
        <w:rPr>
          <w:rFonts w:ascii="Avenir Book" w:hAnsi="Avenir Book"/>
          <w:lang w:val="en-US"/>
        </w:rPr>
        <w:t xml:space="preserve"> business as authorised by your </w:t>
      </w:r>
      <w:r w:rsidR="000C763D" w:rsidRPr="00D44330">
        <w:rPr>
          <w:rFonts w:ascii="Avenir Book" w:hAnsi="Avenir Book"/>
          <w:lang w:val="en-US"/>
        </w:rPr>
        <w:t>Manager</w:t>
      </w:r>
      <w:r w:rsidRPr="00D44330">
        <w:rPr>
          <w:rFonts w:ascii="Avenir Book" w:hAnsi="Avenir Book"/>
          <w:lang w:val="en-US"/>
        </w:rPr>
        <w:t xml:space="preserve">.  </w:t>
      </w:r>
    </w:p>
    <w:p w14:paraId="02CD1E8A" w14:textId="417F428D" w:rsidR="00784493" w:rsidRPr="00D44330" w:rsidRDefault="00784493" w:rsidP="00174568">
      <w:pPr>
        <w:rPr>
          <w:rFonts w:ascii="Avenir Book" w:hAnsi="Avenir Book"/>
          <w:lang w:val="en-US"/>
        </w:rPr>
      </w:pPr>
      <w:r w:rsidRPr="00D44330">
        <w:rPr>
          <w:rFonts w:ascii="Avenir Book" w:hAnsi="Avenir Book"/>
          <w:lang w:val="en-US"/>
        </w:rPr>
        <w:t>If you drive these vehicles you are expected to hold a current driver</w:t>
      </w:r>
      <w:r w:rsidR="003A7D73">
        <w:rPr>
          <w:rFonts w:ascii="Avenir Book" w:hAnsi="Avenir Book"/>
          <w:lang w:val="en-US"/>
        </w:rPr>
        <w:t>’</w:t>
      </w:r>
      <w:r w:rsidRPr="00D44330">
        <w:rPr>
          <w:rFonts w:ascii="Avenir Book" w:hAnsi="Avenir Book"/>
          <w:lang w:val="en-US"/>
        </w:rPr>
        <w:t xml:space="preserve">s license and to be conversant and comply with all traffic laws and road code. Any traffic or parking offences will be your personal responsibility. </w:t>
      </w:r>
    </w:p>
    <w:p w14:paraId="12195699" w14:textId="14DD9221" w:rsidR="00784493" w:rsidRPr="00D44330" w:rsidRDefault="00784493" w:rsidP="00174568">
      <w:pPr>
        <w:rPr>
          <w:rFonts w:ascii="Avenir Book" w:hAnsi="Avenir Book"/>
          <w:lang w:val="en-US"/>
        </w:rPr>
      </w:pPr>
      <w:r w:rsidRPr="00D44330">
        <w:rPr>
          <w:rFonts w:ascii="Avenir Book" w:hAnsi="Avenir Book"/>
          <w:lang w:val="en-US"/>
        </w:rPr>
        <w:t xml:space="preserve">If an accident occurs while driving a </w:t>
      </w:r>
      <w:r w:rsidR="009B2CCD">
        <w:rPr>
          <w:rFonts w:ascii="Avenir Book" w:hAnsi="Avenir Book"/>
          <w:lang w:val="en-US"/>
        </w:rPr>
        <w:t>MSA</w:t>
      </w:r>
      <w:r w:rsidRPr="00D44330">
        <w:rPr>
          <w:rFonts w:ascii="Avenir Book" w:hAnsi="Avenir Book"/>
          <w:lang w:val="en-US"/>
        </w:rPr>
        <w:t xml:space="preserve"> vehicle under the influence of alcohol or drugs you will </w:t>
      </w:r>
      <w:r w:rsidR="00F02386" w:rsidRPr="00D44330">
        <w:rPr>
          <w:rFonts w:ascii="Avenir Book" w:hAnsi="Avenir Book"/>
          <w:lang w:val="en-US"/>
        </w:rPr>
        <w:t>personally be</w:t>
      </w:r>
      <w:r w:rsidRPr="00D44330">
        <w:rPr>
          <w:rFonts w:ascii="Avenir Book" w:hAnsi="Avenir Book"/>
          <w:lang w:val="en-US"/>
        </w:rPr>
        <w:t xml:space="preserve"> responsible for any damage to both </w:t>
      </w:r>
      <w:r w:rsidR="009B2CCD">
        <w:rPr>
          <w:rFonts w:ascii="Avenir Book" w:hAnsi="Avenir Book"/>
          <w:lang w:val="en-US"/>
        </w:rPr>
        <w:t>MSA</w:t>
      </w:r>
      <w:r w:rsidRPr="00D44330">
        <w:rPr>
          <w:rFonts w:ascii="Avenir Book" w:hAnsi="Avenir Book"/>
          <w:lang w:val="en-US"/>
        </w:rPr>
        <w:t xml:space="preserve"> vehicle and any other </w:t>
      </w:r>
      <w:r w:rsidR="003A7D73" w:rsidRPr="00D44330">
        <w:rPr>
          <w:rFonts w:ascii="Avenir Book" w:hAnsi="Avenir Book"/>
          <w:lang w:val="en-US"/>
        </w:rPr>
        <w:t>third-party</w:t>
      </w:r>
      <w:r w:rsidRPr="00D44330">
        <w:rPr>
          <w:rFonts w:ascii="Avenir Book" w:hAnsi="Avenir Book"/>
          <w:lang w:val="en-US"/>
        </w:rPr>
        <w:t xml:space="preserve"> property. </w:t>
      </w:r>
    </w:p>
    <w:p w14:paraId="711BE37A" w14:textId="569B04BA" w:rsidR="00784493" w:rsidRPr="00D44330" w:rsidRDefault="00784493" w:rsidP="00174568">
      <w:pPr>
        <w:rPr>
          <w:rFonts w:ascii="Avenir Book" w:hAnsi="Avenir Book"/>
          <w:lang w:val="en-US"/>
        </w:rPr>
      </w:pPr>
      <w:r w:rsidRPr="00D44330">
        <w:rPr>
          <w:rFonts w:ascii="Avenir Book" w:hAnsi="Avenir Book"/>
          <w:lang w:val="en-US"/>
        </w:rPr>
        <w:t xml:space="preserve">It is expected that you will take all reasonable care of any </w:t>
      </w:r>
      <w:r w:rsidR="009B2CCD">
        <w:rPr>
          <w:rFonts w:ascii="Avenir Book" w:hAnsi="Avenir Book"/>
          <w:lang w:val="en-US"/>
        </w:rPr>
        <w:t>MSA</w:t>
      </w:r>
      <w:r w:rsidRPr="00D44330">
        <w:rPr>
          <w:rFonts w:ascii="Avenir Book" w:hAnsi="Avenir Book"/>
          <w:lang w:val="en-US"/>
        </w:rPr>
        <w:t xml:space="preserve"> vehicle, which you have been authorised to drive and leave the vehicle in at least the same condition as you found it for the next user. </w:t>
      </w:r>
    </w:p>
    <w:p w14:paraId="55F2C37E" w14:textId="77777777" w:rsidR="00784493" w:rsidRPr="00D44330" w:rsidRDefault="00784493" w:rsidP="00174568">
      <w:pPr>
        <w:pStyle w:val="Heading2"/>
        <w:rPr>
          <w:rFonts w:ascii="Avenir Book" w:hAnsi="Avenir Book"/>
        </w:rPr>
      </w:pPr>
      <w:bookmarkStart w:id="442" w:name="_Toc479584405"/>
      <w:bookmarkStart w:id="443" w:name="_Toc480710289"/>
      <w:bookmarkStart w:id="444" w:name="_Toc483972173"/>
      <w:bookmarkStart w:id="445" w:name="_Toc506952119"/>
      <w:bookmarkStart w:id="446" w:name="_Toc507567444"/>
      <w:bookmarkStart w:id="447" w:name="_Toc507567517"/>
      <w:bookmarkStart w:id="448" w:name="_Toc508070754"/>
      <w:bookmarkStart w:id="449" w:name="_Toc508490283"/>
      <w:bookmarkStart w:id="450" w:name="_Toc523900075"/>
      <w:bookmarkStart w:id="451" w:name="_Toc525970853"/>
      <w:bookmarkStart w:id="452" w:name="_Toc526210245"/>
      <w:bookmarkStart w:id="453" w:name="_Toc85965096"/>
      <w:r w:rsidRPr="00D44330">
        <w:rPr>
          <w:rFonts w:ascii="Avenir Book" w:hAnsi="Avenir Book"/>
        </w:rPr>
        <w:t>Property</w:t>
      </w:r>
      <w:bookmarkEnd w:id="442"/>
      <w:bookmarkEnd w:id="443"/>
      <w:bookmarkEnd w:id="444"/>
      <w:bookmarkEnd w:id="445"/>
      <w:bookmarkEnd w:id="446"/>
      <w:bookmarkEnd w:id="447"/>
      <w:bookmarkEnd w:id="448"/>
      <w:bookmarkEnd w:id="449"/>
      <w:bookmarkEnd w:id="450"/>
      <w:bookmarkEnd w:id="451"/>
      <w:bookmarkEnd w:id="452"/>
      <w:bookmarkEnd w:id="453"/>
    </w:p>
    <w:p w14:paraId="5D42A27F" w14:textId="1CD740A9" w:rsidR="00784493" w:rsidRPr="00D44330" w:rsidRDefault="00784493" w:rsidP="00174568">
      <w:pPr>
        <w:rPr>
          <w:rFonts w:ascii="Avenir Book" w:hAnsi="Avenir Book"/>
        </w:rPr>
      </w:pPr>
      <w:r w:rsidRPr="00D44330">
        <w:rPr>
          <w:rFonts w:ascii="Avenir Book" w:hAnsi="Avenir Book"/>
        </w:rPr>
        <w:t xml:space="preserve">Unauthorised removal or unauthorised possession of </w:t>
      </w:r>
      <w:r w:rsidR="009B2CCD">
        <w:rPr>
          <w:rFonts w:ascii="Avenir Book" w:hAnsi="Avenir Book"/>
        </w:rPr>
        <w:t>MSA</w:t>
      </w:r>
      <w:r w:rsidRPr="00D44330">
        <w:rPr>
          <w:rFonts w:ascii="Avenir Book" w:hAnsi="Avenir Book"/>
        </w:rPr>
        <w:t xml:space="preserve"> property or the property of other persons is not permitted.  </w:t>
      </w:r>
    </w:p>
    <w:p w14:paraId="6060C74A" w14:textId="6CD5E2AA"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are not permitted to misuse or abuse </w:t>
      </w:r>
      <w:r w:rsidR="009B2CCD">
        <w:rPr>
          <w:rFonts w:ascii="Avenir Book" w:hAnsi="Avenir Book"/>
        </w:rPr>
        <w:t>MSA</w:t>
      </w:r>
      <w:r w:rsidR="00784493" w:rsidRPr="00D44330">
        <w:rPr>
          <w:rFonts w:ascii="Avenir Book" w:hAnsi="Avenir Book"/>
        </w:rPr>
        <w:t xml:space="preserve"> property. Wilful damage to property is not permitted.</w:t>
      </w:r>
    </w:p>
    <w:p w14:paraId="7BCA43F6" w14:textId="240D429B" w:rsidR="00784493" w:rsidRPr="00D44330" w:rsidRDefault="00784493" w:rsidP="00174568">
      <w:pPr>
        <w:rPr>
          <w:rFonts w:ascii="Avenir Book" w:hAnsi="Avenir Book"/>
        </w:rPr>
      </w:pPr>
      <w:r w:rsidRPr="00D44330">
        <w:rPr>
          <w:rFonts w:ascii="Avenir Book" w:hAnsi="Avenir Book"/>
        </w:rPr>
        <w:lastRenderedPageBreak/>
        <w:t xml:space="preserve">All incidents or accidents involving loss or damage to </w:t>
      </w:r>
      <w:r w:rsidR="009B2CCD">
        <w:rPr>
          <w:rFonts w:ascii="Avenir Book" w:hAnsi="Avenir Book"/>
        </w:rPr>
        <w:t>MSA</w:t>
      </w:r>
      <w:r w:rsidRPr="00D44330">
        <w:rPr>
          <w:rFonts w:ascii="Avenir Book" w:hAnsi="Avenir Book"/>
        </w:rPr>
        <w:t xml:space="preserve"> property must be reported immediately to your </w:t>
      </w:r>
      <w:r w:rsidR="000C763D" w:rsidRPr="00D44330">
        <w:rPr>
          <w:rFonts w:ascii="Avenir Book" w:hAnsi="Avenir Book"/>
        </w:rPr>
        <w:t>Manager</w:t>
      </w:r>
      <w:r w:rsidRPr="00D44330">
        <w:rPr>
          <w:rFonts w:ascii="Avenir Book" w:hAnsi="Avenir Book"/>
        </w:rPr>
        <w:t>.</w:t>
      </w:r>
    </w:p>
    <w:p w14:paraId="199E2BA8" w14:textId="77777777" w:rsidR="00784493" w:rsidRPr="00D44330" w:rsidRDefault="00784493" w:rsidP="00174568">
      <w:pPr>
        <w:pStyle w:val="Heading2"/>
        <w:rPr>
          <w:rFonts w:ascii="Avenir Book" w:hAnsi="Avenir Book"/>
        </w:rPr>
      </w:pPr>
      <w:bookmarkStart w:id="454" w:name="_Toc444484693"/>
      <w:bookmarkStart w:id="455" w:name="_Toc444567139"/>
      <w:bookmarkStart w:id="456" w:name="_Toc479584406"/>
      <w:bookmarkStart w:id="457" w:name="_Toc480710290"/>
      <w:bookmarkStart w:id="458" w:name="_Toc483972174"/>
      <w:bookmarkStart w:id="459" w:name="_Toc506952120"/>
      <w:bookmarkStart w:id="460" w:name="_Toc507567445"/>
      <w:bookmarkStart w:id="461" w:name="_Toc507567518"/>
      <w:bookmarkStart w:id="462" w:name="_Toc508070755"/>
      <w:bookmarkStart w:id="463" w:name="_Toc508490284"/>
      <w:bookmarkStart w:id="464" w:name="_Toc523900076"/>
      <w:bookmarkStart w:id="465" w:name="_Toc525970854"/>
      <w:bookmarkStart w:id="466" w:name="_Toc526210246"/>
      <w:bookmarkStart w:id="467" w:name="_Toc85965097"/>
      <w:r w:rsidRPr="00D44330">
        <w:rPr>
          <w:rFonts w:ascii="Avenir Book" w:hAnsi="Avenir Book"/>
        </w:rPr>
        <w:t>Safety Procedures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63FD8619" w14:textId="77777777" w:rsidR="00784493" w:rsidRPr="00D44330" w:rsidRDefault="0055738A" w:rsidP="00174568">
      <w:pPr>
        <w:rPr>
          <w:rFonts w:ascii="Avenir Book" w:hAnsi="Avenir Book"/>
        </w:rPr>
      </w:pPr>
      <w:r w:rsidRPr="00D44330">
        <w:rPr>
          <w:rFonts w:ascii="Avenir Book" w:hAnsi="Avenir Book"/>
        </w:rPr>
        <w:t>Employees</w:t>
      </w:r>
      <w:r w:rsidR="00784493" w:rsidRPr="00D44330">
        <w:rPr>
          <w:rFonts w:ascii="Avenir Book" w:hAnsi="Avenir Book"/>
        </w:rPr>
        <w:t xml:space="preserve"> are required to work safely and observe all safety procedures.</w:t>
      </w:r>
    </w:p>
    <w:p w14:paraId="100E6485" w14:textId="77777777" w:rsidR="00784493" w:rsidRPr="00D44330" w:rsidRDefault="00784493" w:rsidP="00174568">
      <w:pPr>
        <w:pStyle w:val="Heading2"/>
        <w:rPr>
          <w:rFonts w:ascii="Avenir Book" w:hAnsi="Avenir Book"/>
        </w:rPr>
      </w:pPr>
      <w:bookmarkStart w:id="468" w:name="_Toc479584408"/>
      <w:bookmarkStart w:id="469" w:name="_Toc480710291"/>
      <w:bookmarkStart w:id="470" w:name="_Toc483972175"/>
      <w:bookmarkStart w:id="471" w:name="_Toc506952121"/>
      <w:bookmarkStart w:id="472" w:name="_Toc507567446"/>
      <w:bookmarkStart w:id="473" w:name="_Toc507567519"/>
      <w:bookmarkStart w:id="474" w:name="_Toc508070756"/>
      <w:bookmarkStart w:id="475" w:name="_Toc508490285"/>
      <w:bookmarkStart w:id="476" w:name="_Toc523900077"/>
      <w:bookmarkStart w:id="477" w:name="_Toc525970855"/>
      <w:bookmarkStart w:id="478" w:name="_Toc526210247"/>
      <w:bookmarkStart w:id="479" w:name="_Toc444484694"/>
      <w:bookmarkStart w:id="480" w:name="_Toc444567140"/>
      <w:bookmarkStart w:id="481" w:name="_Toc85965098"/>
      <w:r w:rsidRPr="00D44330">
        <w:rPr>
          <w:rFonts w:ascii="Avenir Book" w:hAnsi="Avenir Book"/>
        </w:rPr>
        <w:t>Media Statements</w:t>
      </w:r>
      <w:bookmarkEnd w:id="468"/>
      <w:bookmarkEnd w:id="469"/>
      <w:bookmarkEnd w:id="470"/>
      <w:bookmarkEnd w:id="471"/>
      <w:bookmarkEnd w:id="472"/>
      <w:bookmarkEnd w:id="473"/>
      <w:bookmarkEnd w:id="474"/>
      <w:bookmarkEnd w:id="475"/>
      <w:bookmarkEnd w:id="476"/>
      <w:bookmarkEnd w:id="477"/>
      <w:bookmarkEnd w:id="478"/>
      <w:bookmarkEnd w:id="481"/>
    </w:p>
    <w:p w14:paraId="13330A53" w14:textId="576D7C38" w:rsidR="00784493" w:rsidRPr="00D44330" w:rsidRDefault="00784493" w:rsidP="00174568">
      <w:pPr>
        <w:rPr>
          <w:rFonts w:ascii="Avenir Book" w:hAnsi="Avenir Book"/>
        </w:rPr>
      </w:pPr>
      <w:r w:rsidRPr="00D44330">
        <w:rPr>
          <w:rFonts w:ascii="Avenir Book" w:hAnsi="Avenir Book"/>
        </w:rPr>
        <w:t xml:space="preserve">Statements to media representatives relating to </w:t>
      </w:r>
      <w:r w:rsidR="009B2CCD">
        <w:rPr>
          <w:rFonts w:ascii="Avenir Book" w:hAnsi="Avenir Book"/>
        </w:rPr>
        <w:t>MSA</w:t>
      </w:r>
      <w:r w:rsidRPr="00D44330">
        <w:rPr>
          <w:rFonts w:ascii="Avenir Book" w:hAnsi="Avenir Book"/>
        </w:rPr>
        <w:t xml:space="preserve"> are prohibited without the express approval of </w:t>
      </w:r>
      <w:r w:rsidR="00F02386">
        <w:rPr>
          <w:rFonts w:ascii="Avenir Book" w:hAnsi="Avenir Book"/>
        </w:rPr>
        <w:t>the CEO or General Manager.</w:t>
      </w:r>
    </w:p>
    <w:p w14:paraId="281FDAFC" w14:textId="77777777" w:rsidR="00784493" w:rsidRPr="00D44330" w:rsidRDefault="00784493" w:rsidP="00174568">
      <w:pPr>
        <w:pStyle w:val="Heading2"/>
        <w:rPr>
          <w:rFonts w:ascii="Avenir Book" w:hAnsi="Avenir Book"/>
        </w:rPr>
      </w:pPr>
      <w:bookmarkStart w:id="482" w:name="_Toc479584409"/>
      <w:bookmarkStart w:id="483" w:name="_Toc480710292"/>
      <w:bookmarkStart w:id="484" w:name="_Toc483972176"/>
      <w:bookmarkStart w:id="485" w:name="_Toc506952122"/>
      <w:bookmarkStart w:id="486" w:name="_Toc507567447"/>
      <w:bookmarkStart w:id="487" w:name="_Toc507567520"/>
      <w:bookmarkStart w:id="488" w:name="_Toc508070757"/>
      <w:bookmarkStart w:id="489" w:name="_Toc508490286"/>
      <w:bookmarkStart w:id="490" w:name="_Toc523900078"/>
      <w:bookmarkStart w:id="491" w:name="_Toc525970856"/>
      <w:bookmarkStart w:id="492" w:name="_Toc526210248"/>
      <w:bookmarkStart w:id="493" w:name="_Toc85965099"/>
      <w:r w:rsidRPr="00D44330">
        <w:rPr>
          <w:rFonts w:ascii="Avenir Book" w:hAnsi="Avenir Book"/>
        </w:rPr>
        <w:t>Confidential Information</w:t>
      </w:r>
      <w:bookmarkEnd w:id="482"/>
      <w:bookmarkEnd w:id="483"/>
      <w:bookmarkEnd w:id="484"/>
      <w:bookmarkEnd w:id="485"/>
      <w:bookmarkEnd w:id="486"/>
      <w:bookmarkEnd w:id="487"/>
      <w:bookmarkEnd w:id="488"/>
      <w:bookmarkEnd w:id="489"/>
      <w:bookmarkEnd w:id="490"/>
      <w:bookmarkEnd w:id="491"/>
      <w:bookmarkEnd w:id="492"/>
      <w:bookmarkEnd w:id="493"/>
    </w:p>
    <w:p w14:paraId="6920BE4D" w14:textId="2C79874D" w:rsidR="00784493" w:rsidRPr="00D44330" w:rsidRDefault="00784493" w:rsidP="00174568">
      <w:pPr>
        <w:rPr>
          <w:rFonts w:ascii="Avenir Book" w:hAnsi="Avenir Book"/>
        </w:rPr>
      </w:pPr>
      <w:r w:rsidRPr="00D44330">
        <w:rPr>
          <w:rFonts w:ascii="Avenir Book" w:hAnsi="Avenir Book"/>
        </w:rPr>
        <w:t xml:space="preserve">Confidential information gained during the course of employment must not be released to persons who could materially affect </w:t>
      </w:r>
      <w:r w:rsidR="009B2CCD">
        <w:rPr>
          <w:rFonts w:ascii="Avenir Book" w:hAnsi="Avenir Book"/>
        </w:rPr>
        <w:t>MSA</w:t>
      </w:r>
      <w:r w:rsidRPr="00D44330">
        <w:rPr>
          <w:rFonts w:ascii="Avenir Book" w:hAnsi="Avenir Book"/>
        </w:rPr>
        <w:t>’ interests.  This restriction applies both during the period of employment and afterwards.</w:t>
      </w:r>
    </w:p>
    <w:p w14:paraId="28317820" w14:textId="77777777" w:rsidR="00784493" w:rsidRPr="00D44330" w:rsidRDefault="00784493" w:rsidP="00174568">
      <w:pPr>
        <w:pStyle w:val="Heading2"/>
        <w:rPr>
          <w:rFonts w:ascii="Avenir Book" w:hAnsi="Avenir Book"/>
        </w:rPr>
      </w:pPr>
      <w:bookmarkStart w:id="494" w:name="_Toc444484695"/>
      <w:bookmarkStart w:id="495" w:name="_Toc444567141"/>
      <w:bookmarkStart w:id="496" w:name="_Toc479584411"/>
      <w:bookmarkStart w:id="497" w:name="_Toc480710293"/>
      <w:bookmarkStart w:id="498" w:name="_Toc483972177"/>
      <w:bookmarkStart w:id="499" w:name="_Toc506952123"/>
      <w:bookmarkStart w:id="500" w:name="_Toc507567448"/>
      <w:bookmarkStart w:id="501" w:name="_Toc507567521"/>
      <w:bookmarkStart w:id="502" w:name="_Toc508070758"/>
      <w:bookmarkStart w:id="503" w:name="_Toc508490287"/>
      <w:bookmarkStart w:id="504" w:name="_Toc523900079"/>
      <w:bookmarkStart w:id="505" w:name="_Toc525970857"/>
      <w:bookmarkStart w:id="506" w:name="_Toc526210249"/>
      <w:bookmarkStart w:id="507" w:name="_Toc85965100"/>
      <w:bookmarkEnd w:id="479"/>
      <w:bookmarkEnd w:id="480"/>
      <w:r w:rsidRPr="00D44330">
        <w:rPr>
          <w:rFonts w:ascii="Avenir Book" w:hAnsi="Avenir Book"/>
        </w:rPr>
        <w:t>Discrimination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0CDA2989" w14:textId="77777777" w:rsidR="00784493" w:rsidRPr="00D44330" w:rsidRDefault="00784493" w:rsidP="00174568">
      <w:pPr>
        <w:rPr>
          <w:rFonts w:ascii="Avenir Book" w:hAnsi="Avenir Book"/>
        </w:rPr>
      </w:pPr>
      <w:r w:rsidRPr="00D44330">
        <w:rPr>
          <w:rFonts w:ascii="Avenir Book" w:hAnsi="Avenir Book"/>
        </w:rPr>
        <w:t xml:space="preserve">All forms of unlawful discrimination are prohibited. </w:t>
      </w:r>
    </w:p>
    <w:p w14:paraId="2878324E" w14:textId="77777777" w:rsidR="00784493" w:rsidRPr="00D44330" w:rsidRDefault="00784493" w:rsidP="00174568">
      <w:pPr>
        <w:pStyle w:val="Heading2"/>
        <w:rPr>
          <w:rFonts w:ascii="Avenir Book" w:hAnsi="Avenir Book"/>
        </w:rPr>
      </w:pPr>
      <w:bookmarkStart w:id="508" w:name="_Toc479584412"/>
      <w:bookmarkStart w:id="509" w:name="_Toc480710294"/>
      <w:bookmarkStart w:id="510" w:name="_Toc483972178"/>
      <w:bookmarkStart w:id="511" w:name="_Toc506952124"/>
      <w:bookmarkStart w:id="512" w:name="_Toc507567449"/>
      <w:bookmarkStart w:id="513" w:name="_Toc507567522"/>
      <w:bookmarkStart w:id="514" w:name="_Toc508070759"/>
      <w:bookmarkStart w:id="515" w:name="_Toc508490288"/>
      <w:bookmarkStart w:id="516" w:name="_Toc523900080"/>
      <w:bookmarkStart w:id="517" w:name="_Toc525970858"/>
      <w:bookmarkStart w:id="518" w:name="_Toc526210250"/>
      <w:bookmarkStart w:id="519" w:name="_Toc85965101"/>
      <w:r w:rsidRPr="00D44330">
        <w:rPr>
          <w:rFonts w:ascii="Avenir Book" w:hAnsi="Avenir Book"/>
        </w:rPr>
        <w:lastRenderedPageBreak/>
        <w:t>Sexual Harassment</w:t>
      </w:r>
      <w:bookmarkEnd w:id="508"/>
      <w:bookmarkEnd w:id="509"/>
      <w:bookmarkEnd w:id="510"/>
      <w:bookmarkEnd w:id="511"/>
      <w:bookmarkEnd w:id="512"/>
      <w:bookmarkEnd w:id="513"/>
      <w:bookmarkEnd w:id="514"/>
      <w:bookmarkEnd w:id="515"/>
      <w:bookmarkEnd w:id="516"/>
      <w:bookmarkEnd w:id="517"/>
      <w:bookmarkEnd w:id="518"/>
      <w:r w:rsidRPr="00D44330">
        <w:rPr>
          <w:rFonts w:ascii="Avenir Book" w:hAnsi="Avenir Book"/>
        </w:rPr>
        <w:t xml:space="preserve"> &amp; Bullying</w:t>
      </w:r>
      <w:bookmarkEnd w:id="519"/>
    </w:p>
    <w:p w14:paraId="262EA365" w14:textId="6DF29D31"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will not tolerate harassment or bullying of any form and will treat any allegation of harassment or bullying seriously.</w:t>
      </w:r>
    </w:p>
    <w:p w14:paraId="663F10FD" w14:textId="77777777" w:rsidR="00784493" w:rsidRPr="00D44330" w:rsidRDefault="00784493" w:rsidP="00174568">
      <w:pPr>
        <w:pStyle w:val="Heading2"/>
        <w:rPr>
          <w:rFonts w:ascii="Avenir Book" w:hAnsi="Avenir Book"/>
        </w:rPr>
      </w:pPr>
      <w:bookmarkStart w:id="520" w:name="_Toc480710295"/>
      <w:bookmarkStart w:id="521" w:name="_Toc483972179"/>
      <w:bookmarkStart w:id="522" w:name="_Toc506952125"/>
      <w:bookmarkStart w:id="523" w:name="_Toc507567450"/>
      <w:bookmarkStart w:id="524" w:name="_Toc507567523"/>
      <w:bookmarkStart w:id="525" w:name="_Toc508070760"/>
      <w:bookmarkStart w:id="526" w:name="_Toc508490289"/>
      <w:bookmarkStart w:id="527" w:name="_Toc523900081"/>
      <w:bookmarkStart w:id="528" w:name="_Toc525970859"/>
      <w:bookmarkStart w:id="529" w:name="_Toc526210251"/>
      <w:bookmarkStart w:id="530" w:name="_Toc85965102"/>
      <w:r w:rsidRPr="00D44330">
        <w:rPr>
          <w:rFonts w:ascii="Avenir Book" w:hAnsi="Avenir Book"/>
        </w:rPr>
        <w:t>Smoking</w:t>
      </w:r>
      <w:bookmarkEnd w:id="520"/>
      <w:bookmarkEnd w:id="521"/>
      <w:bookmarkEnd w:id="522"/>
      <w:bookmarkEnd w:id="523"/>
      <w:bookmarkEnd w:id="524"/>
      <w:bookmarkEnd w:id="525"/>
      <w:bookmarkEnd w:id="526"/>
      <w:bookmarkEnd w:id="527"/>
      <w:bookmarkEnd w:id="528"/>
      <w:bookmarkEnd w:id="529"/>
      <w:bookmarkEnd w:id="530"/>
    </w:p>
    <w:p w14:paraId="1C7B95B3" w14:textId="2F5C7164" w:rsidR="00784493" w:rsidRPr="00D44330" w:rsidRDefault="00784493" w:rsidP="00174568">
      <w:pPr>
        <w:rPr>
          <w:rFonts w:ascii="Avenir Book" w:hAnsi="Avenir Book"/>
        </w:rPr>
      </w:pPr>
      <w:r w:rsidRPr="00D44330">
        <w:rPr>
          <w:rFonts w:ascii="Avenir Book" w:hAnsi="Avenir Book"/>
        </w:rPr>
        <w:t xml:space="preserve">Smoking by </w:t>
      </w:r>
      <w:r w:rsidR="009B2CCD">
        <w:rPr>
          <w:rFonts w:ascii="Avenir Book" w:hAnsi="Avenir Book"/>
        </w:rPr>
        <w:t>MSA</w:t>
      </w:r>
      <w:r w:rsidRPr="00D44330">
        <w:rPr>
          <w:rFonts w:ascii="Avenir Book" w:hAnsi="Avenir Book"/>
        </w:rPr>
        <w:t xml:space="preserve"> </w:t>
      </w:r>
      <w:r w:rsidR="0055738A" w:rsidRPr="00D44330">
        <w:rPr>
          <w:rFonts w:ascii="Avenir Book" w:hAnsi="Avenir Book"/>
        </w:rPr>
        <w:t>employees</w:t>
      </w:r>
      <w:r w:rsidRPr="00D44330">
        <w:rPr>
          <w:rFonts w:ascii="Avenir Book" w:hAnsi="Avenir Book"/>
        </w:rPr>
        <w:t xml:space="preserve"> is prohibited within all </w:t>
      </w:r>
      <w:r w:rsidR="009B2CCD">
        <w:rPr>
          <w:rFonts w:ascii="Avenir Book" w:hAnsi="Avenir Book"/>
        </w:rPr>
        <w:t>MSA</w:t>
      </w:r>
      <w:r w:rsidRPr="00D44330">
        <w:rPr>
          <w:rFonts w:ascii="Avenir Book" w:hAnsi="Avenir Book"/>
        </w:rPr>
        <w:t xml:space="preserve">, cultural or business partner premises and in all </w:t>
      </w:r>
      <w:bookmarkStart w:id="531" w:name="_Toc507567451"/>
      <w:bookmarkStart w:id="532" w:name="_Toc507567524"/>
      <w:bookmarkStart w:id="533" w:name="_Toc508070761"/>
      <w:bookmarkStart w:id="534" w:name="_Toc508490290"/>
      <w:bookmarkStart w:id="535" w:name="_Toc523900082"/>
      <w:bookmarkStart w:id="536" w:name="_Toc480710296"/>
      <w:bookmarkStart w:id="537" w:name="_Toc483972180"/>
      <w:bookmarkStart w:id="538" w:name="_Toc506952126"/>
      <w:r w:rsidR="009B2CCD">
        <w:rPr>
          <w:rFonts w:ascii="Avenir Book" w:hAnsi="Avenir Book"/>
        </w:rPr>
        <w:t>MSA</w:t>
      </w:r>
      <w:r w:rsidRPr="00D44330">
        <w:rPr>
          <w:rFonts w:ascii="Avenir Book" w:hAnsi="Avenir Book"/>
        </w:rPr>
        <w:t xml:space="preserve"> motor vehicles.</w:t>
      </w:r>
    </w:p>
    <w:p w14:paraId="4C2ABB0F" w14:textId="77777777" w:rsidR="00784493" w:rsidRPr="00D44330" w:rsidRDefault="00784493" w:rsidP="00174568">
      <w:pPr>
        <w:pStyle w:val="Heading2"/>
        <w:rPr>
          <w:rFonts w:ascii="Avenir Book" w:hAnsi="Avenir Book"/>
        </w:rPr>
      </w:pPr>
      <w:bookmarkStart w:id="539" w:name="_Toc525970860"/>
      <w:bookmarkStart w:id="540" w:name="_Toc526210252"/>
      <w:bookmarkStart w:id="541" w:name="_Toc85965103"/>
      <w:r w:rsidRPr="00D44330">
        <w:rPr>
          <w:rFonts w:ascii="Avenir Book" w:hAnsi="Avenir Book"/>
        </w:rPr>
        <w:t>Gifts and Personal Favours</w:t>
      </w:r>
      <w:bookmarkEnd w:id="531"/>
      <w:bookmarkEnd w:id="532"/>
      <w:bookmarkEnd w:id="533"/>
      <w:bookmarkEnd w:id="534"/>
      <w:bookmarkEnd w:id="535"/>
      <w:bookmarkEnd w:id="539"/>
      <w:bookmarkEnd w:id="540"/>
      <w:bookmarkEnd w:id="541"/>
    </w:p>
    <w:p w14:paraId="1E570FC9" w14:textId="521B6FA2"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employees or their families should not accept gifts and favours from any source that could be seen as influe</w:t>
      </w:r>
      <w:r w:rsidR="00116459" w:rsidRPr="00D44330">
        <w:rPr>
          <w:rFonts w:ascii="Avenir Book" w:hAnsi="Avenir Book"/>
        </w:rPr>
        <w:t xml:space="preserve">ncing a business relationship. </w:t>
      </w:r>
      <w:r w:rsidR="00784493" w:rsidRPr="00D44330">
        <w:rPr>
          <w:rFonts w:ascii="Avenir Book" w:hAnsi="Avenir Book"/>
        </w:rPr>
        <w:t>If in doubt, employees should declare any such gifts or favours.</w:t>
      </w:r>
    </w:p>
    <w:p w14:paraId="0D0543A0" w14:textId="77777777" w:rsidR="00784493" w:rsidRPr="00D44330" w:rsidRDefault="00784493" w:rsidP="00174568">
      <w:pPr>
        <w:pStyle w:val="Heading2"/>
        <w:rPr>
          <w:rFonts w:ascii="Avenir Book" w:hAnsi="Avenir Book"/>
        </w:rPr>
      </w:pPr>
      <w:bookmarkStart w:id="542" w:name="_Toc507567452"/>
      <w:bookmarkStart w:id="543" w:name="_Toc507567525"/>
      <w:bookmarkStart w:id="544" w:name="_Toc508070762"/>
      <w:bookmarkStart w:id="545" w:name="_Toc508490291"/>
      <w:bookmarkStart w:id="546" w:name="_Toc523900083"/>
      <w:bookmarkStart w:id="547" w:name="_Toc525970861"/>
      <w:bookmarkStart w:id="548" w:name="_Toc526210253"/>
      <w:bookmarkStart w:id="549" w:name="_Toc85965104"/>
      <w:r w:rsidRPr="00D44330">
        <w:rPr>
          <w:rFonts w:ascii="Avenir Book" w:hAnsi="Avenir Book"/>
        </w:rPr>
        <w:t>Other</w:t>
      </w:r>
      <w:bookmarkEnd w:id="536"/>
      <w:bookmarkEnd w:id="537"/>
      <w:bookmarkEnd w:id="538"/>
      <w:bookmarkEnd w:id="542"/>
      <w:bookmarkEnd w:id="543"/>
      <w:bookmarkEnd w:id="544"/>
      <w:bookmarkEnd w:id="545"/>
      <w:bookmarkEnd w:id="546"/>
      <w:bookmarkEnd w:id="547"/>
      <w:bookmarkEnd w:id="548"/>
      <w:bookmarkEnd w:id="549"/>
    </w:p>
    <w:p w14:paraId="1E000E0B" w14:textId="77777777" w:rsidR="00784493" w:rsidRPr="00D44330" w:rsidRDefault="00784493" w:rsidP="00174568">
      <w:pPr>
        <w:rPr>
          <w:rFonts w:ascii="Avenir Book" w:hAnsi="Avenir Book"/>
        </w:rPr>
      </w:pPr>
      <w:r w:rsidRPr="00D44330">
        <w:rPr>
          <w:rFonts w:ascii="Avenir Book" w:hAnsi="Avenir Book"/>
        </w:rPr>
        <w:t>Any action, which by its nature would reasonably be adjudged to be misconduct, is prohibited.</w:t>
      </w:r>
    </w:p>
    <w:p w14:paraId="03278953" w14:textId="77777777" w:rsidR="00784493" w:rsidRPr="00D44330" w:rsidRDefault="00784493" w:rsidP="00174568">
      <w:pPr>
        <w:pStyle w:val="Heading1"/>
        <w:rPr>
          <w:rFonts w:ascii="Avenir Book" w:hAnsi="Avenir Book"/>
        </w:rPr>
      </w:pPr>
      <w:bookmarkStart w:id="550" w:name="_Toc352560491"/>
      <w:bookmarkStart w:id="551" w:name="_Toc479584413"/>
      <w:bookmarkStart w:id="552" w:name="_Toc480710297"/>
      <w:bookmarkStart w:id="553" w:name="_Toc483972181"/>
      <w:bookmarkStart w:id="554" w:name="_Toc506952127"/>
      <w:bookmarkStart w:id="555" w:name="_Toc508070763"/>
      <w:bookmarkStart w:id="556" w:name="_Toc508490292"/>
      <w:bookmarkStart w:id="557" w:name="_Toc523900084"/>
      <w:r w:rsidRPr="00D44330">
        <w:rPr>
          <w:rFonts w:ascii="Avenir Book" w:hAnsi="Avenir Book"/>
        </w:rPr>
        <w:br w:type="page"/>
      </w:r>
      <w:bookmarkStart w:id="558" w:name="_Toc525970862"/>
      <w:bookmarkStart w:id="559" w:name="_Toc526210254"/>
      <w:bookmarkStart w:id="560" w:name="_Toc85965105"/>
      <w:r w:rsidRPr="00D44330">
        <w:rPr>
          <w:rFonts w:ascii="Avenir Book" w:hAnsi="Avenir Book"/>
        </w:rPr>
        <w:lastRenderedPageBreak/>
        <w:t>DISCIPLINARY PROCEDURE</w:t>
      </w:r>
      <w:bookmarkEnd w:id="550"/>
      <w:bookmarkEnd w:id="551"/>
      <w:bookmarkEnd w:id="552"/>
      <w:bookmarkEnd w:id="553"/>
      <w:bookmarkEnd w:id="554"/>
      <w:bookmarkEnd w:id="555"/>
      <w:bookmarkEnd w:id="556"/>
      <w:bookmarkEnd w:id="557"/>
      <w:bookmarkEnd w:id="558"/>
      <w:bookmarkEnd w:id="559"/>
      <w:bookmarkEnd w:id="560"/>
    </w:p>
    <w:p w14:paraId="1ECBFA04" w14:textId="77777777" w:rsidR="00784493" w:rsidRPr="00D44330" w:rsidRDefault="00784493" w:rsidP="00174568">
      <w:pPr>
        <w:rPr>
          <w:rFonts w:ascii="Avenir Book" w:hAnsi="Avenir Book"/>
        </w:rPr>
      </w:pPr>
      <w:r w:rsidRPr="00D44330">
        <w:rPr>
          <w:rFonts w:ascii="Avenir Book" w:hAnsi="Avenir Book"/>
        </w:rPr>
        <w:t>The Disciplinary Procedure comprises the following steps:</w:t>
      </w:r>
    </w:p>
    <w:p w14:paraId="12431C29" w14:textId="77777777" w:rsidR="00784493" w:rsidRPr="00D44330" w:rsidRDefault="00784493" w:rsidP="00174568">
      <w:pPr>
        <w:pStyle w:val="Heading2"/>
        <w:rPr>
          <w:rFonts w:ascii="Avenir Book" w:hAnsi="Avenir Book"/>
        </w:rPr>
      </w:pPr>
      <w:bookmarkStart w:id="561" w:name="_Toc446313615"/>
      <w:bookmarkStart w:id="562" w:name="_Toc479584415"/>
      <w:bookmarkStart w:id="563" w:name="_Toc480710299"/>
      <w:bookmarkStart w:id="564" w:name="_Toc483972183"/>
      <w:bookmarkStart w:id="565" w:name="_Toc506952128"/>
      <w:bookmarkStart w:id="566" w:name="_Toc507567454"/>
      <w:bookmarkStart w:id="567" w:name="_Toc507567527"/>
      <w:bookmarkStart w:id="568" w:name="_Toc508070764"/>
      <w:bookmarkStart w:id="569" w:name="_Toc508490293"/>
      <w:bookmarkStart w:id="570" w:name="_Toc523900085"/>
      <w:bookmarkStart w:id="571" w:name="_Toc525970863"/>
      <w:bookmarkStart w:id="572" w:name="_Toc526210255"/>
      <w:bookmarkStart w:id="573" w:name="_Toc85965106"/>
      <w:r w:rsidRPr="00D44330">
        <w:rPr>
          <w:rFonts w:ascii="Avenir Book" w:hAnsi="Avenir Book"/>
        </w:rPr>
        <w:t>Step 1: Preliminary Investigation</w:t>
      </w:r>
      <w:bookmarkEnd w:id="561"/>
      <w:bookmarkEnd w:id="562"/>
      <w:bookmarkEnd w:id="563"/>
      <w:bookmarkEnd w:id="564"/>
      <w:bookmarkEnd w:id="565"/>
      <w:bookmarkEnd w:id="566"/>
      <w:bookmarkEnd w:id="567"/>
      <w:bookmarkEnd w:id="568"/>
      <w:bookmarkEnd w:id="569"/>
      <w:bookmarkEnd w:id="570"/>
      <w:bookmarkEnd w:id="571"/>
      <w:bookmarkEnd w:id="572"/>
      <w:bookmarkEnd w:id="573"/>
    </w:p>
    <w:p w14:paraId="339C1DEC" w14:textId="6F5D2CE5" w:rsidR="00784493" w:rsidRPr="00D44330" w:rsidRDefault="00784493" w:rsidP="00174568">
      <w:pPr>
        <w:rPr>
          <w:rFonts w:ascii="Avenir Book" w:hAnsi="Avenir Book"/>
        </w:rPr>
      </w:pPr>
      <w:r w:rsidRPr="00D44330">
        <w:rPr>
          <w:rFonts w:ascii="Avenir Book" w:hAnsi="Avenir Book"/>
        </w:rPr>
        <w:t xml:space="preserve">In the event there is an allegation of misconduct or unsatisfactory work performance the </w:t>
      </w:r>
      <w:r w:rsidR="00D621E7" w:rsidRPr="00D44330">
        <w:rPr>
          <w:rFonts w:ascii="Avenir Book" w:hAnsi="Avenir Book"/>
        </w:rPr>
        <w:t>manager</w:t>
      </w:r>
      <w:r w:rsidRPr="00D44330">
        <w:rPr>
          <w:rFonts w:ascii="Avenir Book" w:hAnsi="Avenir Book"/>
        </w:rPr>
        <w:t xml:space="preserve">, or </w:t>
      </w:r>
      <w:r w:rsidR="00A1307A">
        <w:rPr>
          <w:rFonts w:ascii="Avenir Book" w:hAnsi="Avenir Book"/>
        </w:rPr>
        <w:t>their</w:t>
      </w:r>
      <w:r w:rsidRPr="00D44330">
        <w:rPr>
          <w:rFonts w:ascii="Avenir Book" w:hAnsi="Avenir Book"/>
        </w:rPr>
        <w:t xml:space="preserve"> representative, will examine the allegation to determine whether or not there is any substance to the allegation.</w:t>
      </w:r>
    </w:p>
    <w:p w14:paraId="0734B616" w14:textId="77777777" w:rsidR="00784493" w:rsidRPr="00D44330" w:rsidRDefault="00784493" w:rsidP="00174568">
      <w:pPr>
        <w:pStyle w:val="Heading2"/>
        <w:rPr>
          <w:rFonts w:ascii="Avenir Book" w:hAnsi="Avenir Book"/>
        </w:rPr>
      </w:pPr>
      <w:bookmarkStart w:id="574" w:name="_Toc446313616"/>
      <w:bookmarkStart w:id="575" w:name="_Toc479584416"/>
      <w:bookmarkStart w:id="576" w:name="_Toc480710300"/>
      <w:bookmarkStart w:id="577" w:name="_Toc483972184"/>
      <w:bookmarkStart w:id="578" w:name="_Toc506952129"/>
      <w:bookmarkStart w:id="579" w:name="_Toc507567455"/>
      <w:bookmarkStart w:id="580" w:name="_Toc507567528"/>
      <w:bookmarkStart w:id="581" w:name="_Toc508070765"/>
      <w:bookmarkStart w:id="582" w:name="_Toc508490294"/>
      <w:bookmarkStart w:id="583" w:name="_Toc523900086"/>
      <w:bookmarkStart w:id="584" w:name="_Toc525970864"/>
      <w:bookmarkStart w:id="585" w:name="_Toc526210256"/>
      <w:bookmarkStart w:id="586" w:name="_Toc85965107"/>
      <w:r w:rsidRPr="00D44330">
        <w:rPr>
          <w:rFonts w:ascii="Avenir Book" w:hAnsi="Avenir Book"/>
        </w:rPr>
        <w:t xml:space="preserve">Step 2: Advice to </w:t>
      </w:r>
      <w:r w:rsidR="0055738A" w:rsidRPr="00D44330">
        <w:rPr>
          <w:rFonts w:ascii="Avenir Book" w:hAnsi="Avenir Book"/>
        </w:rPr>
        <w:t>Employee</w:t>
      </w:r>
      <w:r w:rsidRPr="00D44330">
        <w:rPr>
          <w:rFonts w:ascii="Avenir Book" w:hAnsi="Avenir Book"/>
        </w:rPr>
        <w:t xml:space="preserve"> Concerned</w:t>
      </w:r>
      <w:bookmarkEnd w:id="574"/>
      <w:bookmarkEnd w:id="575"/>
      <w:bookmarkEnd w:id="576"/>
      <w:bookmarkEnd w:id="577"/>
      <w:bookmarkEnd w:id="578"/>
      <w:bookmarkEnd w:id="579"/>
      <w:bookmarkEnd w:id="580"/>
      <w:bookmarkEnd w:id="581"/>
      <w:bookmarkEnd w:id="582"/>
      <w:bookmarkEnd w:id="583"/>
      <w:bookmarkEnd w:id="584"/>
      <w:bookmarkEnd w:id="585"/>
      <w:bookmarkEnd w:id="586"/>
    </w:p>
    <w:p w14:paraId="0C3A2B2F" w14:textId="023A91FD" w:rsidR="00784493" w:rsidRPr="00D44330" w:rsidRDefault="00784493" w:rsidP="00174568">
      <w:pPr>
        <w:rPr>
          <w:rFonts w:ascii="Avenir Book" w:hAnsi="Avenir Book"/>
        </w:rPr>
      </w:pPr>
      <w:r w:rsidRPr="00D44330">
        <w:rPr>
          <w:rFonts w:ascii="Avenir Book" w:hAnsi="Avenir Book"/>
        </w:rPr>
        <w:t xml:space="preserve">Where </w:t>
      </w:r>
      <w:r w:rsidR="009B2CCD">
        <w:rPr>
          <w:rFonts w:ascii="Avenir Book" w:hAnsi="Avenir Book"/>
        </w:rPr>
        <w:t>MSA</w:t>
      </w:r>
      <w:r w:rsidRPr="00D44330">
        <w:rPr>
          <w:rFonts w:ascii="Avenir Book" w:hAnsi="Avenir Book"/>
        </w:rPr>
        <w:t xml:space="preserve"> determines that the allegation has substance the </w:t>
      </w:r>
      <w:r w:rsidR="0055738A" w:rsidRPr="00D44330">
        <w:rPr>
          <w:rFonts w:ascii="Avenir Book" w:hAnsi="Avenir Book"/>
        </w:rPr>
        <w:t>employee</w:t>
      </w:r>
      <w:r w:rsidRPr="00D44330">
        <w:rPr>
          <w:rFonts w:ascii="Avenir Book" w:hAnsi="Avenir Book"/>
        </w:rPr>
        <w:t xml:space="preserve"> concerned will be advised of the nature of the allegation, the potential impact on their employment if the allegation is sustained, their right to be represented and the fact that the matter will be fully investigated.</w:t>
      </w:r>
    </w:p>
    <w:p w14:paraId="2E975E9A" w14:textId="77777777" w:rsidR="00784493" w:rsidRPr="00D44330" w:rsidRDefault="00784493" w:rsidP="00174568">
      <w:pPr>
        <w:pStyle w:val="Heading2"/>
        <w:rPr>
          <w:rFonts w:ascii="Avenir Book" w:hAnsi="Avenir Book"/>
        </w:rPr>
      </w:pPr>
      <w:bookmarkStart w:id="587" w:name="_Toc479584417"/>
      <w:bookmarkStart w:id="588" w:name="_Toc480710301"/>
      <w:bookmarkStart w:id="589" w:name="_Toc483972185"/>
      <w:bookmarkStart w:id="590" w:name="_Toc506952130"/>
      <w:bookmarkStart w:id="591" w:name="_Toc507567456"/>
      <w:bookmarkStart w:id="592" w:name="_Toc507567529"/>
      <w:bookmarkStart w:id="593" w:name="_Toc508070766"/>
      <w:bookmarkStart w:id="594" w:name="_Toc508490295"/>
      <w:bookmarkStart w:id="595" w:name="_Toc523900087"/>
      <w:bookmarkStart w:id="596" w:name="_Toc525970865"/>
      <w:bookmarkStart w:id="597" w:name="_Toc526210257"/>
      <w:bookmarkStart w:id="598" w:name="_Toc85965108"/>
      <w:r w:rsidRPr="00D44330">
        <w:rPr>
          <w:rFonts w:ascii="Avenir Book" w:hAnsi="Avenir Book"/>
        </w:rPr>
        <w:t xml:space="preserve">Step 3: </w:t>
      </w:r>
      <w:bookmarkEnd w:id="587"/>
      <w:bookmarkEnd w:id="588"/>
      <w:bookmarkEnd w:id="589"/>
      <w:bookmarkEnd w:id="590"/>
      <w:bookmarkEnd w:id="591"/>
      <w:bookmarkEnd w:id="592"/>
      <w:bookmarkEnd w:id="593"/>
      <w:bookmarkEnd w:id="594"/>
      <w:bookmarkEnd w:id="595"/>
      <w:bookmarkEnd w:id="596"/>
      <w:bookmarkEnd w:id="597"/>
      <w:r w:rsidR="00695E29" w:rsidRPr="00D44330">
        <w:rPr>
          <w:rFonts w:ascii="Avenir Book" w:hAnsi="Avenir Book"/>
        </w:rPr>
        <w:t>Suspension</w:t>
      </w:r>
      <w:bookmarkEnd w:id="598"/>
    </w:p>
    <w:p w14:paraId="0014FA17" w14:textId="6EF6A68A" w:rsidR="00784493" w:rsidRPr="00D44330" w:rsidRDefault="00784493" w:rsidP="00174568">
      <w:pPr>
        <w:rPr>
          <w:rFonts w:ascii="Avenir Book" w:hAnsi="Avenir Book"/>
        </w:rPr>
      </w:pPr>
      <w:r w:rsidRPr="00D44330">
        <w:rPr>
          <w:rFonts w:ascii="Avenir Book" w:hAnsi="Avenir Book"/>
        </w:rPr>
        <w:t xml:space="preserve">Where the seriousness or nature of the incident requires, </w:t>
      </w:r>
      <w:r w:rsidR="009B2CCD">
        <w:rPr>
          <w:rFonts w:ascii="Avenir Book" w:hAnsi="Avenir Book"/>
        </w:rPr>
        <w:t>MSA</w:t>
      </w:r>
      <w:r w:rsidRPr="00D44330">
        <w:rPr>
          <w:rFonts w:ascii="Avenir Book" w:hAnsi="Avenir Book"/>
        </w:rPr>
        <w:t xml:space="preserve"> may stand down the </w:t>
      </w:r>
      <w:r w:rsidR="0055738A" w:rsidRPr="00D44330">
        <w:rPr>
          <w:rFonts w:ascii="Avenir Book" w:hAnsi="Avenir Book"/>
        </w:rPr>
        <w:t>employee</w:t>
      </w:r>
      <w:r w:rsidRPr="00D44330">
        <w:rPr>
          <w:rFonts w:ascii="Avenir Book" w:hAnsi="Avenir Book"/>
        </w:rPr>
        <w:t xml:space="preserve"> on pay and require them to remain available for discussions on the matter. </w:t>
      </w:r>
      <w:r w:rsidR="00695E29" w:rsidRPr="00D44330">
        <w:rPr>
          <w:rFonts w:ascii="Avenir Book" w:hAnsi="Avenir Book"/>
        </w:rPr>
        <w:t xml:space="preserve">If the suspension continues for more than two weeks, </w:t>
      </w:r>
      <w:r w:rsidR="009B2CCD">
        <w:rPr>
          <w:rFonts w:ascii="Avenir Book" w:hAnsi="Avenir Book"/>
        </w:rPr>
        <w:t>MSA</w:t>
      </w:r>
      <w:r w:rsidR="00695E29" w:rsidRPr="00D44330">
        <w:rPr>
          <w:rFonts w:ascii="Avenir Book" w:hAnsi="Avenir Book"/>
        </w:rPr>
        <w:t xml:space="preserve"> may decide in its absolute discretion to treat the suspension period as unpaid leave. </w:t>
      </w:r>
      <w:r w:rsidR="003A7D73" w:rsidRPr="00D44330">
        <w:rPr>
          <w:rFonts w:ascii="Avenir Book" w:hAnsi="Avenir Book"/>
        </w:rPr>
        <w:t>However,</w:t>
      </w:r>
      <w:r w:rsidRPr="00D44330">
        <w:rPr>
          <w:rFonts w:ascii="Avenir Book" w:hAnsi="Avenir Book"/>
        </w:rPr>
        <w:t xml:space="preserve"> a </w:t>
      </w:r>
      <w:r w:rsidR="00695E29" w:rsidRPr="00D44330">
        <w:rPr>
          <w:rFonts w:ascii="Avenir Book" w:hAnsi="Avenir Book"/>
        </w:rPr>
        <w:t>suspension</w:t>
      </w:r>
      <w:r w:rsidRPr="00D44330">
        <w:rPr>
          <w:rFonts w:ascii="Avenir Book" w:hAnsi="Avenir Book"/>
        </w:rPr>
        <w:t xml:space="preserve"> is not in itself a disciplinary measure.</w:t>
      </w:r>
    </w:p>
    <w:p w14:paraId="3FCAE40D" w14:textId="77777777" w:rsidR="00784493" w:rsidRPr="00D44330" w:rsidRDefault="00784493" w:rsidP="00174568">
      <w:pPr>
        <w:pStyle w:val="Heading2"/>
        <w:rPr>
          <w:rFonts w:ascii="Avenir Book" w:hAnsi="Avenir Book"/>
        </w:rPr>
      </w:pPr>
      <w:bookmarkStart w:id="599" w:name="_Toc479584418"/>
      <w:bookmarkStart w:id="600" w:name="_Toc480710302"/>
      <w:bookmarkStart w:id="601" w:name="_Toc483972186"/>
      <w:bookmarkStart w:id="602" w:name="_Toc506952131"/>
      <w:bookmarkStart w:id="603" w:name="_Toc507567457"/>
      <w:bookmarkStart w:id="604" w:name="_Toc507567530"/>
      <w:bookmarkStart w:id="605" w:name="_Toc508070767"/>
      <w:bookmarkStart w:id="606" w:name="_Toc508490296"/>
      <w:bookmarkStart w:id="607" w:name="_Toc523900088"/>
      <w:bookmarkStart w:id="608" w:name="_Toc525970866"/>
      <w:bookmarkStart w:id="609" w:name="_Toc526210258"/>
      <w:bookmarkStart w:id="610" w:name="_Toc85965109"/>
      <w:r w:rsidRPr="00D44330">
        <w:rPr>
          <w:rFonts w:ascii="Avenir Book" w:hAnsi="Avenir Book"/>
        </w:rPr>
        <w:lastRenderedPageBreak/>
        <w:t>Step 4: Formal Investigation</w:t>
      </w:r>
      <w:bookmarkEnd w:id="599"/>
      <w:bookmarkEnd w:id="600"/>
      <w:bookmarkEnd w:id="601"/>
      <w:bookmarkEnd w:id="602"/>
      <w:bookmarkEnd w:id="603"/>
      <w:bookmarkEnd w:id="604"/>
      <w:bookmarkEnd w:id="605"/>
      <w:bookmarkEnd w:id="606"/>
      <w:bookmarkEnd w:id="607"/>
      <w:bookmarkEnd w:id="608"/>
      <w:bookmarkEnd w:id="609"/>
      <w:bookmarkEnd w:id="610"/>
    </w:p>
    <w:p w14:paraId="659B9A31" w14:textId="0567F33D" w:rsidR="00784493" w:rsidRPr="00D44330" w:rsidRDefault="009B2CCD" w:rsidP="00174568">
      <w:pPr>
        <w:rPr>
          <w:rFonts w:ascii="Avenir Book" w:hAnsi="Avenir Book"/>
        </w:rPr>
      </w:pPr>
      <w:r>
        <w:rPr>
          <w:rFonts w:ascii="Avenir Book" w:hAnsi="Avenir Book"/>
        </w:rPr>
        <w:t>MSA</w:t>
      </w:r>
      <w:r w:rsidR="00784493" w:rsidRPr="00D44330">
        <w:rPr>
          <w:rFonts w:ascii="Avenir Book" w:hAnsi="Avenir Book"/>
        </w:rPr>
        <w:t xml:space="preserve"> will then carry out a formal investigation.  Discussions will be held with all persons considered able to assist.</w:t>
      </w:r>
    </w:p>
    <w:p w14:paraId="1D773E9E" w14:textId="77777777" w:rsidR="00784493" w:rsidRPr="00D44330" w:rsidRDefault="00784493" w:rsidP="00174568">
      <w:pPr>
        <w:pStyle w:val="Heading2"/>
        <w:rPr>
          <w:rFonts w:ascii="Avenir Book" w:hAnsi="Avenir Book"/>
        </w:rPr>
      </w:pPr>
      <w:bookmarkStart w:id="611" w:name="_Toc479584419"/>
      <w:bookmarkStart w:id="612" w:name="_Toc480710303"/>
      <w:bookmarkStart w:id="613" w:name="_Toc483972187"/>
      <w:bookmarkStart w:id="614" w:name="_Toc506952132"/>
      <w:bookmarkStart w:id="615" w:name="_Toc507567458"/>
      <w:bookmarkStart w:id="616" w:name="_Toc507567531"/>
      <w:bookmarkStart w:id="617" w:name="_Toc508070768"/>
      <w:bookmarkStart w:id="618" w:name="_Toc508490297"/>
      <w:bookmarkStart w:id="619" w:name="_Toc523900089"/>
      <w:bookmarkStart w:id="620" w:name="_Toc525970867"/>
      <w:bookmarkStart w:id="621" w:name="_Toc526210259"/>
      <w:bookmarkStart w:id="622" w:name="_Toc85965110"/>
      <w:r w:rsidRPr="00D44330">
        <w:rPr>
          <w:rFonts w:ascii="Avenir Book" w:hAnsi="Avenir Book"/>
        </w:rPr>
        <w:t>Step 5: Discipline Interview</w:t>
      </w:r>
      <w:bookmarkEnd w:id="611"/>
      <w:bookmarkEnd w:id="612"/>
      <w:bookmarkEnd w:id="613"/>
      <w:bookmarkEnd w:id="614"/>
      <w:bookmarkEnd w:id="615"/>
      <w:bookmarkEnd w:id="616"/>
      <w:bookmarkEnd w:id="617"/>
      <w:bookmarkEnd w:id="618"/>
      <w:bookmarkEnd w:id="619"/>
      <w:bookmarkEnd w:id="620"/>
      <w:bookmarkEnd w:id="621"/>
      <w:bookmarkEnd w:id="622"/>
    </w:p>
    <w:p w14:paraId="02A9EDB2" w14:textId="77777777" w:rsidR="00784493" w:rsidRPr="00D44330" w:rsidRDefault="00784493" w:rsidP="00174568">
      <w:pPr>
        <w:rPr>
          <w:rFonts w:ascii="Avenir Book" w:hAnsi="Avenir Book"/>
        </w:rPr>
      </w:pPr>
      <w:r w:rsidRPr="00D44330">
        <w:rPr>
          <w:rFonts w:ascii="Avenir Book" w:hAnsi="Avenir Book"/>
        </w:rPr>
        <w:t xml:space="preserve">The </w:t>
      </w:r>
      <w:r w:rsidR="0055738A" w:rsidRPr="00D44330">
        <w:rPr>
          <w:rFonts w:ascii="Avenir Book" w:hAnsi="Avenir Book"/>
        </w:rPr>
        <w:t>employee</w:t>
      </w:r>
      <w:r w:rsidRPr="00D44330">
        <w:rPr>
          <w:rFonts w:ascii="Avenir Book" w:hAnsi="Avenir Book"/>
        </w:rPr>
        <w:t xml:space="preserve"> concerned will then be advised </w:t>
      </w:r>
      <w:r w:rsidR="00695E29" w:rsidRPr="00D44330">
        <w:rPr>
          <w:rFonts w:ascii="Avenir Book" w:hAnsi="Avenir Book"/>
        </w:rPr>
        <w:t xml:space="preserve">in writing </w:t>
      </w:r>
      <w:r w:rsidRPr="00D44330">
        <w:rPr>
          <w:rFonts w:ascii="Avenir Book" w:hAnsi="Avenir Book"/>
        </w:rPr>
        <w:t>of the time of a meeting to discuss the matter.</w:t>
      </w:r>
    </w:p>
    <w:p w14:paraId="4C108547" w14:textId="77777777" w:rsidR="00784493" w:rsidRPr="00D44330" w:rsidRDefault="00784493" w:rsidP="00174568">
      <w:pPr>
        <w:rPr>
          <w:rFonts w:ascii="Avenir Book" w:hAnsi="Avenir Book"/>
        </w:rPr>
      </w:pPr>
      <w:r w:rsidRPr="00D44330">
        <w:rPr>
          <w:rFonts w:ascii="Avenir Book" w:hAnsi="Avenir Book"/>
        </w:rPr>
        <w:t xml:space="preserve">When the meeting commences the allegations will be described to the </w:t>
      </w:r>
      <w:r w:rsidR="0055738A" w:rsidRPr="00D44330">
        <w:rPr>
          <w:rFonts w:ascii="Avenir Book" w:hAnsi="Avenir Book"/>
        </w:rPr>
        <w:t>employee</w:t>
      </w:r>
      <w:r w:rsidRPr="00D44330">
        <w:rPr>
          <w:rFonts w:ascii="Avenir Book" w:hAnsi="Avenir Book"/>
        </w:rPr>
        <w:t xml:space="preserve"> concerned, together with information obtained in the investigation.</w:t>
      </w:r>
    </w:p>
    <w:p w14:paraId="30D5D6CE" w14:textId="77777777" w:rsidR="00784493" w:rsidRPr="00D44330" w:rsidRDefault="00784493" w:rsidP="00174568">
      <w:pPr>
        <w:pStyle w:val="Heading2"/>
        <w:rPr>
          <w:rFonts w:ascii="Avenir Book" w:hAnsi="Avenir Book"/>
        </w:rPr>
      </w:pPr>
      <w:bookmarkStart w:id="623" w:name="_Toc479584420"/>
      <w:bookmarkStart w:id="624" w:name="_Toc480710304"/>
      <w:bookmarkStart w:id="625" w:name="_Toc483972188"/>
      <w:bookmarkStart w:id="626" w:name="_Toc506952133"/>
      <w:bookmarkStart w:id="627" w:name="_Toc507567459"/>
      <w:bookmarkStart w:id="628" w:name="_Toc507567532"/>
      <w:bookmarkStart w:id="629" w:name="_Toc508070769"/>
      <w:bookmarkStart w:id="630" w:name="_Toc508490298"/>
      <w:bookmarkStart w:id="631" w:name="_Toc523900090"/>
      <w:bookmarkStart w:id="632" w:name="_Toc525970868"/>
      <w:bookmarkStart w:id="633" w:name="_Toc526210260"/>
      <w:bookmarkStart w:id="634" w:name="_Toc85965111"/>
      <w:r w:rsidRPr="00D44330">
        <w:rPr>
          <w:rFonts w:ascii="Avenir Book" w:hAnsi="Avenir Book"/>
        </w:rPr>
        <w:t xml:space="preserve">Step 6: </w:t>
      </w:r>
      <w:r w:rsidR="0055738A" w:rsidRPr="00D44330">
        <w:rPr>
          <w:rFonts w:ascii="Avenir Book" w:hAnsi="Avenir Book"/>
        </w:rPr>
        <w:t>Employee</w:t>
      </w:r>
      <w:r w:rsidRPr="00D44330">
        <w:rPr>
          <w:rFonts w:ascii="Avenir Book" w:hAnsi="Avenir Book"/>
        </w:rPr>
        <w:t xml:space="preserve"> Explanation</w:t>
      </w:r>
      <w:bookmarkEnd w:id="623"/>
      <w:bookmarkEnd w:id="624"/>
      <w:bookmarkEnd w:id="625"/>
      <w:bookmarkEnd w:id="626"/>
      <w:bookmarkEnd w:id="627"/>
      <w:bookmarkEnd w:id="628"/>
      <w:bookmarkEnd w:id="629"/>
      <w:bookmarkEnd w:id="630"/>
      <w:bookmarkEnd w:id="631"/>
      <w:bookmarkEnd w:id="632"/>
      <w:bookmarkEnd w:id="633"/>
      <w:bookmarkEnd w:id="634"/>
    </w:p>
    <w:p w14:paraId="169E576F" w14:textId="77777777" w:rsidR="00784493" w:rsidRPr="00D44330" w:rsidRDefault="00784493" w:rsidP="00174568">
      <w:pPr>
        <w:rPr>
          <w:rFonts w:ascii="Avenir Book" w:hAnsi="Avenir Book"/>
        </w:rPr>
      </w:pPr>
      <w:r w:rsidRPr="00D44330">
        <w:rPr>
          <w:rFonts w:ascii="Avenir Book" w:hAnsi="Avenir Book"/>
        </w:rPr>
        <w:t xml:space="preserve">During the Discipline Interview the </w:t>
      </w:r>
      <w:r w:rsidR="0055738A" w:rsidRPr="00D44330">
        <w:rPr>
          <w:rFonts w:ascii="Avenir Book" w:hAnsi="Avenir Book"/>
        </w:rPr>
        <w:t>employee</w:t>
      </w:r>
      <w:r w:rsidRPr="00D44330">
        <w:rPr>
          <w:rFonts w:ascii="Avenir Book" w:hAnsi="Avenir Book"/>
        </w:rPr>
        <w:t xml:space="preserve"> concerned will be given the opportunity to provide an explanation and ask any questions.</w:t>
      </w:r>
    </w:p>
    <w:p w14:paraId="538CF273" w14:textId="77777777" w:rsidR="00784493" w:rsidRPr="00D44330" w:rsidRDefault="00784493" w:rsidP="00174568">
      <w:pPr>
        <w:pStyle w:val="Heading2"/>
        <w:rPr>
          <w:rFonts w:ascii="Avenir Book" w:hAnsi="Avenir Book"/>
        </w:rPr>
      </w:pPr>
      <w:bookmarkStart w:id="635" w:name="_Toc446313617"/>
      <w:bookmarkStart w:id="636" w:name="_Toc446322222"/>
      <w:bookmarkStart w:id="637" w:name="_Toc446322384"/>
      <w:bookmarkStart w:id="638" w:name="_Toc479584421"/>
      <w:bookmarkStart w:id="639" w:name="_Toc480710305"/>
      <w:bookmarkStart w:id="640" w:name="_Toc483972189"/>
      <w:bookmarkStart w:id="641" w:name="_Toc506952134"/>
      <w:bookmarkStart w:id="642" w:name="_Toc507567460"/>
      <w:bookmarkStart w:id="643" w:name="_Toc507567533"/>
      <w:bookmarkStart w:id="644" w:name="_Toc508070770"/>
      <w:bookmarkStart w:id="645" w:name="_Toc508490299"/>
      <w:bookmarkStart w:id="646" w:name="_Toc523900091"/>
      <w:bookmarkStart w:id="647" w:name="_Toc525970869"/>
      <w:bookmarkStart w:id="648" w:name="_Toc526210261"/>
      <w:bookmarkStart w:id="649" w:name="_Toc85965112"/>
      <w:r w:rsidRPr="00D44330">
        <w:rPr>
          <w:rFonts w:ascii="Avenir Book" w:hAnsi="Avenir Book"/>
        </w:rPr>
        <w:t>Step 7: Due Consideration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613DF74C" w14:textId="77777777" w:rsidR="00784493" w:rsidRPr="00D44330" w:rsidRDefault="00784493" w:rsidP="00174568">
      <w:pPr>
        <w:rPr>
          <w:rFonts w:ascii="Avenir Book" w:hAnsi="Avenir Book"/>
        </w:rPr>
      </w:pPr>
      <w:r w:rsidRPr="00D44330">
        <w:rPr>
          <w:rFonts w:ascii="Avenir Book" w:hAnsi="Avenir Book"/>
        </w:rPr>
        <w:t xml:space="preserve">The meeting will be adjourned to consider the explanation of the </w:t>
      </w:r>
      <w:r w:rsidR="0055738A" w:rsidRPr="00D44330">
        <w:rPr>
          <w:rFonts w:ascii="Avenir Book" w:hAnsi="Avenir Book"/>
        </w:rPr>
        <w:t>employee</w:t>
      </w:r>
      <w:r w:rsidRPr="00D44330">
        <w:rPr>
          <w:rFonts w:ascii="Avenir Book" w:hAnsi="Avenir Book"/>
        </w:rPr>
        <w:t>.</w:t>
      </w:r>
    </w:p>
    <w:p w14:paraId="2145106D" w14:textId="77777777" w:rsidR="00784493" w:rsidRPr="00D44330" w:rsidRDefault="00784493" w:rsidP="00174568">
      <w:pPr>
        <w:rPr>
          <w:rFonts w:ascii="Avenir Book" w:hAnsi="Avenir Book"/>
        </w:rPr>
      </w:pPr>
      <w:r w:rsidRPr="00D44330">
        <w:rPr>
          <w:rFonts w:ascii="Avenir Book" w:hAnsi="Avenir Book"/>
        </w:rPr>
        <w:t>Further investigations will be conducted if required.</w:t>
      </w:r>
    </w:p>
    <w:p w14:paraId="7193FC10" w14:textId="77777777" w:rsidR="00784493" w:rsidRPr="00D44330" w:rsidRDefault="00784493" w:rsidP="00174568">
      <w:pPr>
        <w:pStyle w:val="Heading2"/>
        <w:rPr>
          <w:rFonts w:ascii="Avenir Book" w:hAnsi="Avenir Book"/>
        </w:rPr>
      </w:pPr>
      <w:bookmarkStart w:id="650" w:name="_Toc479584422"/>
      <w:bookmarkStart w:id="651" w:name="_Toc480710306"/>
      <w:bookmarkStart w:id="652" w:name="_Toc483972190"/>
      <w:bookmarkStart w:id="653" w:name="_Toc506952135"/>
      <w:bookmarkStart w:id="654" w:name="_Toc507567461"/>
      <w:bookmarkStart w:id="655" w:name="_Toc507567534"/>
      <w:bookmarkStart w:id="656" w:name="_Toc508070771"/>
      <w:bookmarkStart w:id="657" w:name="_Toc508490300"/>
      <w:bookmarkStart w:id="658" w:name="_Toc523900092"/>
      <w:bookmarkStart w:id="659" w:name="_Toc525970870"/>
      <w:bookmarkStart w:id="660" w:name="_Toc526210262"/>
      <w:bookmarkStart w:id="661" w:name="_Toc85965113"/>
      <w:r w:rsidRPr="00D44330">
        <w:rPr>
          <w:rFonts w:ascii="Avenir Book" w:hAnsi="Avenir Book"/>
        </w:rPr>
        <w:lastRenderedPageBreak/>
        <w:t>Step 8: Decision</w:t>
      </w:r>
      <w:bookmarkEnd w:id="650"/>
      <w:bookmarkEnd w:id="651"/>
      <w:bookmarkEnd w:id="652"/>
      <w:bookmarkEnd w:id="653"/>
      <w:bookmarkEnd w:id="654"/>
      <w:bookmarkEnd w:id="655"/>
      <w:bookmarkEnd w:id="656"/>
      <w:bookmarkEnd w:id="657"/>
      <w:bookmarkEnd w:id="658"/>
      <w:bookmarkEnd w:id="659"/>
      <w:bookmarkEnd w:id="660"/>
      <w:bookmarkEnd w:id="661"/>
    </w:p>
    <w:p w14:paraId="5539E32E" w14:textId="32AF7D7A" w:rsidR="00784493" w:rsidRPr="00D44330" w:rsidRDefault="00784493" w:rsidP="00174568">
      <w:pPr>
        <w:rPr>
          <w:rFonts w:ascii="Avenir Book" w:hAnsi="Avenir Book"/>
        </w:rPr>
      </w:pPr>
      <w:r w:rsidRPr="00D44330">
        <w:rPr>
          <w:rFonts w:ascii="Avenir Book" w:hAnsi="Avenir Book"/>
        </w:rPr>
        <w:t xml:space="preserve">If the </w:t>
      </w:r>
      <w:r w:rsidR="003A7D73">
        <w:rPr>
          <w:rFonts w:ascii="Avenir Book" w:hAnsi="Avenir Book"/>
        </w:rPr>
        <w:t>Organisation</w:t>
      </w:r>
      <w:r w:rsidRPr="00D44330">
        <w:rPr>
          <w:rFonts w:ascii="Avenir Book" w:hAnsi="Avenir Book"/>
        </w:rPr>
        <w:t xml:space="preserve"> determines that the allegation is not substantiated no action will be taken against the </w:t>
      </w:r>
      <w:r w:rsidR="0055738A" w:rsidRPr="00D44330">
        <w:rPr>
          <w:rFonts w:ascii="Avenir Book" w:hAnsi="Avenir Book"/>
        </w:rPr>
        <w:t>employee</w:t>
      </w:r>
      <w:r w:rsidRPr="00D44330">
        <w:rPr>
          <w:rFonts w:ascii="Avenir Book" w:hAnsi="Avenir Book"/>
        </w:rPr>
        <w:t xml:space="preserve"> who shall resume duties as directed.</w:t>
      </w:r>
    </w:p>
    <w:p w14:paraId="28CD2ECF" w14:textId="78231A7B" w:rsidR="00784493" w:rsidRPr="00D44330" w:rsidRDefault="00695E29" w:rsidP="00174568">
      <w:pPr>
        <w:rPr>
          <w:rFonts w:ascii="Avenir Book" w:hAnsi="Avenir Book"/>
          <w:b/>
        </w:rPr>
      </w:pPr>
      <w:r w:rsidRPr="00D44330">
        <w:rPr>
          <w:rFonts w:ascii="Avenir Book" w:hAnsi="Avenir Book"/>
        </w:rPr>
        <w:t xml:space="preserve">If </w:t>
      </w:r>
      <w:r w:rsidR="009B2CCD">
        <w:rPr>
          <w:rFonts w:ascii="Avenir Book" w:hAnsi="Avenir Book"/>
        </w:rPr>
        <w:t>MSA</w:t>
      </w:r>
      <w:r w:rsidR="00784493" w:rsidRPr="00D44330">
        <w:rPr>
          <w:rFonts w:ascii="Avenir Book" w:hAnsi="Avenir Book"/>
        </w:rPr>
        <w:t xml:space="preserve"> determines that the allegation is substantiated based on reasonable probability, the appropriate form of disciplinary action shall be decided.</w:t>
      </w:r>
    </w:p>
    <w:p w14:paraId="62897F88" w14:textId="77777777" w:rsidR="00784493" w:rsidRPr="00D44330" w:rsidRDefault="00784493" w:rsidP="00174568">
      <w:pPr>
        <w:rPr>
          <w:rFonts w:ascii="Avenir Book" w:hAnsi="Avenir Book"/>
        </w:rPr>
      </w:pPr>
      <w:r w:rsidRPr="00D44330">
        <w:rPr>
          <w:rFonts w:ascii="Avenir Book" w:hAnsi="Avenir Book"/>
        </w:rPr>
        <w:t xml:space="preserve">In cases of serious misconduct, the </w:t>
      </w:r>
      <w:r w:rsidR="0055738A" w:rsidRPr="00D44330">
        <w:rPr>
          <w:rFonts w:ascii="Avenir Book" w:hAnsi="Avenir Book"/>
        </w:rPr>
        <w:t>employee</w:t>
      </w:r>
      <w:r w:rsidRPr="00D44330">
        <w:rPr>
          <w:rFonts w:ascii="Avenir Book" w:hAnsi="Avenir Book"/>
        </w:rPr>
        <w:t xml:space="preserve"> will be liable to dismissal without notice.  </w:t>
      </w:r>
    </w:p>
    <w:p w14:paraId="4FEE776C" w14:textId="77777777" w:rsidR="00784493" w:rsidRPr="00D44330" w:rsidRDefault="00784493" w:rsidP="00174568">
      <w:pPr>
        <w:rPr>
          <w:rFonts w:ascii="Avenir Book" w:hAnsi="Avenir Book"/>
        </w:rPr>
      </w:pPr>
      <w:r w:rsidRPr="00D44330">
        <w:rPr>
          <w:rFonts w:ascii="Avenir Book" w:hAnsi="Avenir Book"/>
        </w:rPr>
        <w:t>Less serious misconduct or unsatisfactory work performance will be subject to the following disciplinary action:</w:t>
      </w:r>
    </w:p>
    <w:p w14:paraId="0A683D1C" w14:textId="77777777" w:rsidR="00784493" w:rsidRPr="00D44330" w:rsidRDefault="00784493" w:rsidP="00783BF0">
      <w:pPr>
        <w:pStyle w:val="ListParagraph"/>
        <w:numPr>
          <w:ilvl w:val="0"/>
          <w:numId w:val="4"/>
        </w:numPr>
        <w:ind w:left="360"/>
        <w:rPr>
          <w:rFonts w:ascii="Avenir Book" w:hAnsi="Avenir Book"/>
        </w:rPr>
      </w:pPr>
      <w:r w:rsidRPr="00D44330">
        <w:rPr>
          <w:rFonts w:ascii="Avenir Book" w:hAnsi="Avenir Book"/>
        </w:rPr>
        <w:t>In cases of unsatisfactory performance or the first instance of misconduct a first warning may be given, which will be confirmed in writing.</w:t>
      </w:r>
    </w:p>
    <w:p w14:paraId="5BFD0A9A" w14:textId="77777777" w:rsidR="00784493" w:rsidRPr="00D44330" w:rsidRDefault="00784493" w:rsidP="00783BF0">
      <w:pPr>
        <w:pStyle w:val="ListParagraph"/>
        <w:numPr>
          <w:ilvl w:val="0"/>
          <w:numId w:val="4"/>
        </w:numPr>
        <w:ind w:left="360"/>
        <w:rPr>
          <w:rFonts w:ascii="Avenir Book" w:hAnsi="Avenir Book"/>
        </w:rPr>
      </w:pPr>
      <w:r w:rsidRPr="00D44330">
        <w:rPr>
          <w:rFonts w:ascii="Avenir Book" w:hAnsi="Avenir Book"/>
        </w:rPr>
        <w:t>Where unsatisfactory performance continues after a first warning or there is a further instance of misconduct after such a warning, then a second written warning may be given.</w:t>
      </w:r>
    </w:p>
    <w:p w14:paraId="158C8EF7" w14:textId="77777777" w:rsidR="00784493" w:rsidRPr="00D44330" w:rsidRDefault="00784493" w:rsidP="00783BF0">
      <w:pPr>
        <w:pStyle w:val="ListParagraph"/>
        <w:numPr>
          <w:ilvl w:val="0"/>
          <w:numId w:val="4"/>
        </w:numPr>
        <w:ind w:left="360"/>
        <w:rPr>
          <w:rFonts w:ascii="Avenir Book" w:hAnsi="Avenir Book"/>
        </w:rPr>
      </w:pPr>
      <w:r w:rsidRPr="00D44330">
        <w:rPr>
          <w:rFonts w:ascii="Avenir Book" w:hAnsi="Avenir Book"/>
        </w:rPr>
        <w:t>Where unsatisfactory performance continues after a second written warning or there is a further instance of misconduct, then a final written warning will be given.</w:t>
      </w:r>
    </w:p>
    <w:p w14:paraId="4C55451D" w14:textId="77777777" w:rsidR="00784493" w:rsidRPr="00D44330" w:rsidRDefault="00784493" w:rsidP="00783BF0">
      <w:pPr>
        <w:pStyle w:val="ListParagraph"/>
        <w:numPr>
          <w:ilvl w:val="0"/>
          <w:numId w:val="4"/>
        </w:numPr>
        <w:ind w:left="360"/>
        <w:rPr>
          <w:rFonts w:ascii="Avenir Book" w:hAnsi="Avenir Book"/>
        </w:rPr>
      </w:pPr>
      <w:r w:rsidRPr="00D44330">
        <w:rPr>
          <w:rFonts w:ascii="Avenir Book" w:hAnsi="Avenir Book"/>
        </w:rPr>
        <w:t>Where unsatisfactory performance continues after a final written warning or there is a further instance of misconduct after such a warning, then dismissal with notice may occur.</w:t>
      </w:r>
    </w:p>
    <w:p w14:paraId="7E4949E4" w14:textId="4347BADE" w:rsidR="00784493" w:rsidRPr="00D44330" w:rsidRDefault="009B2CCD" w:rsidP="00174568">
      <w:pPr>
        <w:rPr>
          <w:rFonts w:ascii="Avenir Book" w:hAnsi="Avenir Book"/>
        </w:rPr>
      </w:pPr>
      <w:r>
        <w:rPr>
          <w:rFonts w:ascii="Avenir Book" w:hAnsi="Avenir Book"/>
        </w:rPr>
        <w:lastRenderedPageBreak/>
        <w:t>MSA</w:t>
      </w:r>
      <w:r w:rsidR="00784493" w:rsidRPr="00D44330">
        <w:rPr>
          <w:rFonts w:ascii="Avenir Book" w:hAnsi="Avenir Book"/>
        </w:rPr>
        <w:t xml:space="preserve"> will call a meeting to discuss any warning or dismissal proceedings with the </w:t>
      </w:r>
      <w:r w:rsidR="0055738A" w:rsidRPr="00D44330">
        <w:rPr>
          <w:rFonts w:ascii="Avenir Book" w:hAnsi="Avenir Book"/>
        </w:rPr>
        <w:t>employee</w:t>
      </w:r>
      <w:r w:rsidR="00784493" w:rsidRPr="00D44330">
        <w:rPr>
          <w:rFonts w:ascii="Avenir Book" w:hAnsi="Avenir Book"/>
        </w:rPr>
        <w:t xml:space="preserve"> concerned.  </w:t>
      </w:r>
    </w:p>
    <w:p w14:paraId="5CA4A04B" w14:textId="77777777" w:rsidR="00784493" w:rsidRPr="00D44330" w:rsidRDefault="00784493" w:rsidP="00174568">
      <w:pPr>
        <w:rPr>
          <w:rFonts w:ascii="Avenir Book" w:hAnsi="Avenir Book"/>
        </w:rPr>
      </w:pPr>
      <w:r w:rsidRPr="00D44330">
        <w:rPr>
          <w:rFonts w:ascii="Avenir Book" w:hAnsi="Avenir Book"/>
        </w:rPr>
        <w:t xml:space="preserve">The </w:t>
      </w:r>
      <w:r w:rsidR="0055738A" w:rsidRPr="00D44330">
        <w:rPr>
          <w:rFonts w:ascii="Avenir Book" w:hAnsi="Avenir Book"/>
        </w:rPr>
        <w:t>employee</w:t>
      </w:r>
      <w:r w:rsidRPr="00D44330">
        <w:rPr>
          <w:rFonts w:ascii="Avenir Book" w:hAnsi="Avenir Book"/>
        </w:rPr>
        <w:t xml:space="preserve"> is entitled to be represented or have another person present as a witness.</w:t>
      </w:r>
    </w:p>
    <w:p w14:paraId="32A64FD0" w14:textId="54120A17" w:rsidR="00784493" w:rsidRPr="00D44330" w:rsidRDefault="00784493" w:rsidP="00174568">
      <w:pPr>
        <w:rPr>
          <w:rFonts w:ascii="Avenir Book" w:hAnsi="Avenir Book"/>
        </w:rPr>
      </w:pPr>
      <w:r w:rsidRPr="00D44330">
        <w:rPr>
          <w:rFonts w:ascii="Avenir Book" w:hAnsi="Avenir Book"/>
        </w:rPr>
        <w:t xml:space="preserve">After the </w:t>
      </w:r>
      <w:r w:rsidR="003A7D73" w:rsidRPr="00D44330">
        <w:rPr>
          <w:rFonts w:ascii="Avenir Book" w:hAnsi="Avenir Book"/>
        </w:rPr>
        <w:t>meeting,</w:t>
      </w:r>
      <w:r w:rsidRPr="00D44330">
        <w:rPr>
          <w:rFonts w:ascii="Avenir Book" w:hAnsi="Avenir Book"/>
        </w:rPr>
        <w:t xml:space="preserve"> any decision will be confirmed in writing.  </w:t>
      </w:r>
    </w:p>
    <w:p w14:paraId="3150ADFD" w14:textId="77777777" w:rsidR="00784493" w:rsidRPr="00D44330" w:rsidRDefault="00784493" w:rsidP="00174568">
      <w:pPr>
        <w:rPr>
          <w:rFonts w:ascii="Avenir Book" w:hAnsi="Avenir Book"/>
        </w:rPr>
      </w:pPr>
      <w:r w:rsidRPr="00D44330">
        <w:rPr>
          <w:rFonts w:ascii="Avenir Book" w:hAnsi="Avenir Book"/>
        </w:rPr>
        <w:t xml:space="preserve">Each warning may be for unrelated matters.  </w:t>
      </w:r>
    </w:p>
    <w:p w14:paraId="7F2F8B10" w14:textId="1666E2AF" w:rsidR="00784493" w:rsidRPr="00D44330" w:rsidRDefault="00784493" w:rsidP="00174568">
      <w:pPr>
        <w:rPr>
          <w:rFonts w:ascii="Avenir Book" w:hAnsi="Avenir Book"/>
        </w:rPr>
      </w:pPr>
      <w:r w:rsidRPr="00D44330">
        <w:rPr>
          <w:rFonts w:ascii="Avenir Book" w:hAnsi="Avenir Book"/>
        </w:rPr>
        <w:t xml:space="preserve">A copy of all warnings will be kept on the </w:t>
      </w:r>
      <w:r w:rsidR="0055738A" w:rsidRPr="00D44330">
        <w:rPr>
          <w:rFonts w:ascii="Avenir Book" w:hAnsi="Avenir Book"/>
        </w:rPr>
        <w:t>employee’s</w:t>
      </w:r>
      <w:r w:rsidRPr="00D44330">
        <w:rPr>
          <w:rFonts w:ascii="Avenir Book" w:hAnsi="Avenir Book"/>
        </w:rPr>
        <w:t xml:space="preserve"> Personal File.</w:t>
      </w:r>
      <w:bookmarkEnd w:id="374"/>
      <w:bookmarkEnd w:id="375"/>
      <w:bookmarkEnd w:id="376"/>
      <w:bookmarkEnd w:id="377"/>
      <w:bookmarkEnd w:id="378"/>
      <w:bookmarkEnd w:id="379"/>
    </w:p>
    <w:sectPr w:rsidR="00784493" w:rsidRPr="00D44330">
      <w:headerReference w:type="even" r:id="rId22"/>
      <w:headerReference w:type="default" r:id="rId23"/>
      <w:footerReference w:type="even" r:id="rId24"/>
      <w:footerReference w:type="default" r:id="rId25"/>
      <w:headerReference w:type="first" r:id="rId26"/>
      <w:pgSz w:w="8392" w:h="11907" w:code="11"/>
      <w:pgMar w:top="1361" w:right="1418" w:bottom="1247" w:left="1418" w:header="567" w:footer="851"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BF74" w14:textId="77777777" w:rsidR="006B66C4" w:rsidRDefault="006B66C4" w:rsidP="00174568">
      <w:r>
        <w:separator/>
      </w:r>
    </w:p>
    <w:p w14:paraId="4D29A1D4" w14:textId="77777777" w:rsidR="006B66C4" w:rsidRDefault="006B66C4"/>
    <w:p w14:paraId="51320FF1" w14:textId="77777777" w:rsidR="006B66C4" w:rsidRDefault="006B66C4" w:rsidP="004A0249"/>
  </w:endnote>
  <w:endnote w:type="continuationSeparator" w:id="0">
    <w:p w14:paraId="26665636" w14:textId="77777777" w:rsidR="006B66C4" w:rsidRDefault="006B66C4" w:rsidP="00174568">
      <w:r>
        <w:continuationSeparator/>
      </w:r>
    </w:p>
    <w:p w14:paraId="3F060EA3" w14:textId="77777777" w:rsidR="006B66C4" w:rsidRDefault="006B66C4"/>
    <w:p w14:paraId="666C65D2" w14:textId="77777777" w:rsidR="006B66C4" w:rsidRDefault="006B66C4" w:rsidP="004A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G Omega (W1)">
    <w:altName w:val="Arial"/>
    <w:panose1 w:val="020B0604020202020204"/>
    <w:charset w:val="00"/>
    <w:family w:val="swiss"/>
    <w:notTrueType/>
    <w:pitch w:val="variable"/>
    <w:sig w:usb0="00000003" w:usb1="00000000" w:usb2="0000000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Univers (W1)">
    <w:altName w:val="Arial"/>
    <w:panose1 w:val="020B0604020202020204"/>
    <w:charset w:val="00"/>
    <w:family w:val="swiss"/>
    <w:notTrueType/>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radley Hand Bold">
    <w:altName w:val="Bradley Hand"/>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AVENIR BOOK OBLIQUE">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C712" w14:textId="77777777" w:rsidR="004A0249" w:rsidRDefault="004A0249" w:rsidP="00174568">
    <w:pPr>
      <w:pStyle w:val="Footer"/>
    </w:pPr>
  </w:p>
  <w:p w14:paraId="3FD7B523" w14:textId="77777777" w:rsidR="004A0249" w:rsidRDefault="004A0249" w:rsidP="00174568">
    <w:pPr>
      <w:pStyle w:val="Footer"/>
    </w:pPr>
    <w:r>
      <w:t xml:space="preserve">page </w:t>
    </w:r>
    <w:r>
      <w:rPr>
        <w:rStyle w:val="PageNumber"/>
        <w:rFonts w:ascii="Garamond" w:hAnsi="Garamond"/>
        <w:sz w:val="16"/>
      </w:rPr>
      <w:fldChar w:fldCharType="begin"/>
    </w:r>
    <w:r>
      <w:rPr>
        <w:rStyle w:val="PageNumber"/>
        <w:rFonts w:ascii="Garamond" w:hAnsi="Garamond"/>
        <w:sz w:val="16"/>
      </w:rPr>
      <w:instrText xml:space="preserve"> PAGE </w:instrText>
    </w:r>
    <w:r>
      <w:rPr>
        <w:rStyle w:val="PageNumber"/>
        <w:rFonts w:ascii="Garamond" w:hAnsi="Garamond"/>
        <w:sz w:val="16"/>
      </w:rPr>
      <w:fldChar w:fldCharType="separate"/>
    </w:r>
    <w:r>
      <w:rPr>
        <w:rStyle w:val="PageNumber"/>
        <w:rFonts w:ascii="Garamond" w:hAnsi="Garamond"/>
        <w:noProof/>
        <w:sz w:val="16"/>
      </w:rPr>
      <w:t>1</w:t>
    </w:r>
    <w:r>
      <w:rPr>
        <w:rStyle w:val="PageNumber"/>
        <w:rFonts w:ascii="Garamond" w:hAnsi="Garamond"/>
        <w:sz w:val="16"/>
      </w:rPr>
      <w:fldChar w:fldCharType="end"/>
    </w:r>
    <w:r>
      <w:rPr>
        <w:rStyle w:val="PageNumber"/>
        <w:rFonts w:ascii="Garamond" w:hAnsi="Garamond"/>
        <w:sz w:val="16"/>
      </w:rPr>
      <w:tab/>
    </w:r>
    <w:r>
      <w:rPr>
        <w:rStyle w:val="PageNumber"/>
        <w:rFonts w:ascii="Garamond" w:hAnsi="Garamond"/>
        <w:b/>
        <w:sz w:val="16"/>
      </w:rPr>
      <w:t>Gertrude Contemporary Art Spaces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D01" w14:textId="28BAE7FC" w:rsidR="004A0249" w:rsidRPr="00A8556F" w:rsidRDefault="0086507E" w:rsidP="00174568">
    <w:pPr>
      <w:pStyle w:val="Footer"/>
      <w:rPr>
        <w:rFonts w:ascii="Avenir Book" w:hAnsi="Avenir Book"/>
      </w:rPr>
    </w:pPr>
    <w:r>
      <w:rPr>
        <w:rFonts w:ascii="Avenir Book" w:hAnsi="Avenir Book"/>
      </w:rPr>
      <w:t>October 2021</w:t>
    </w:r>
    <w:r w:rsidR="004A0249">
      <w:rPr>
        <w:rFonts w:ascii="Avenir Book" w:hAnsi="Avenir Book"/>
      </w:rPr>
      <w:tab/>
      <w:t xml:space="preserve">                                     </w:t>
    </w:r>
    <w:r w:rsidR="004A0249" w:rsidRPr="00A8556F">
      <w:rPr>
        <w:rFonts w:ascii="Avenir Book" w:hAnsi="Avenir Book"/>
      </w:rPr>
      <w:t xml:space="preserve">page </w:t>
    </w:r>
    <w:r w:rsidR="004A0249" w:rsidRPr="00A8556F">
      <w:rPr>
        <w:rStyle w:val="PageNumber"/>
        <w:rFonts w:ascii="Avenir Book" w:hAnsi="Avenir Book"/>
        <w:color w:val="333333"/>
        <w:sz w:val="18"/>
      </w:rPr>
      <w:fldChar w:fldCharType="begin"/>
    </w:r>
    <w:r w:rsidR="004A0249" w:rsidRPr="00A8556F">
      <w:rPr>
        <w:rStyle w:val="PageNumber"/>
        <w:rFonts w:ascii="Avenir Book" w:hAnsi="Avenir Book"/>
        <w:color w:val="333333"/>
        <w:sz w:val="18"/>
      </w:rPr>
      <w:instrText xml:space="preserve"> PAGE </w:instrText>
    </w:r>
    <w:r w:rsidR="004A0249" w:rsidRPr="00A8556F">
      <w:rPr>
        <w:rStyle w:val="PageNumber"/>
        <w:rFonts w:ascii="Avenir Book" w:hAnsi="Avenir Book"/>
        <w:color w:val="333333"/>
        <w:sz w:val="18"/>
      </w:rPr>
      <w:fldChar w:fldCharType="separate"/>
    </w:r>
    <w:r w:rsidR="004A0249">
      <w:rPr>
        <w:rStyle w:val="PageNumber"/>
        <w:rFonts w:ascii="Avenir Book" w:hAnsi="Avenir Book"/>
        <w:noProof/>
        <w:color w:val="333333"/>
        <w:sz w:val="18"/>
      </w:rPr>
      <w:t>17</w:t>
    </w:r>
    <w:r w:rsidR="004A0249" w:rsidRPr="00A8556F">
      <w:rPr>
        <w:rStyle w:val="PageNumber"/>
        <w:rFonts w:ascii="Avenir Book" w:hAnsi="Avenir Book"/>
        <w:color w:val="33333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3CE" w14:textId="77777777" w:rsidR="00CD246B" w:rsidRDefault="00CD2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B441" w14:textId="77777777" w:rsidR="004A0249" w:rsidRDefault="004A0249" w:rsidP="001745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DA35" w14:textId="412DDAE5" w:rsidR="004A0249" w:rsidRPr="00AD0A80" w:rsidRDefault="004A0249" w:rsidP="00174568">
    <w:pPr>
      <w:pStyle w:val="Footer"/>
      <w:rPr>
        <w:rFonts w:ascii="Avenir Book" w:hAnsi="Avenir Book"/>
      </w:rPr>
    </w:pPr>
    <w:r w:rsidRPr="00AD0A80">
      <w:rPr>
        <w:rFonts w:ascii="Avenir Book" w:hAnsi="Avenir Book"/>
      </w:rPr>
      <w:t>November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40B6" w14:textId="77777777" w:rsidR="004A0249" w:rsidRDefault="004A0249" w:rsidP="00174568">
    <w:pPr>
      <w:pStyle w:val="Footer"/>
    </w:pPr>
    <w:r>
      <w:rPr>
        <w:noProof/>
        <w:lang w:eastAsia="en-GB"/>
      </w:rPr>
      <mc:AlternateContent>
        <mc:Choice Requires="wps">
          <w:drawing>
            <wp:anchor distT="0" distB="0" distL="114300" distR="114300" simplePos="0" relativeHeight="251657728" behindDoc="0" locked="0" layoutInCell="0" allowOverlap="1" wp14:anchorId="5420C70C" wp14:editId="08810835">
              <wp:simplePos x="0" y="0"/>
              <wp:positionH relativeFrom="column">
                <wp:posOffset>3119755</wp:posOffset>
              </wp:positionH>
              <wp:positionV relativeFrom="paragraph">
                <wp:posOffset>-15240</wp:posOffset>
              </wp:positionV>
              <wp:extent cx="911225"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247B7F" w14:textId="77777777" w:rsidR="004A0249" w:rsidRDefault="004A0249" w:rsidP="00174568">
                          <w:r>
                            <w:rPr>
                              <w:noProof/>
                              <w:lang w:eastAsia="en-GB"/>
                            </w:rPr>
                            <w:drawing>
                              <wp:inline distT="0" distB="0" distL="0" distR="0" wp14:anchorId="6D67049D" wp14:editId="2428F180">
                                <wp:extent cx="728345" cy="363855"/>
                                <wp:effectExtent l="0" t="0" r="8255" b="0"/>
                                <wp:docPr id="9" name="Picture 1" descr="Big S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Sa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363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0C70C" id="_x0000_t202" coordsize="21600,21600" o:spt="202" path="m,l,21600r21600,l21600,xe">
              <v:stroke joinstyle="miter"/>
              <v:path gradientshapeok="t" o:connecttype="rect"/>
            </v:shapetype>
            <v:shape id="Text Box 5" o:spid="_x0000_s1026" type="#_x0000_t202" style="position:absolute;left:0;text-align:left;margin-left:245.65pt;margin-top:-1.2pt;width:7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" o:allowincell="f" filled="f" stroked="f">
              <v:textbox>
                <w:txbxContent>
                  <w:p w14:paraId="59247B7F" w14:textId="77777777" w:rsidR="004A0249" w:rsidRDefault="004A0249" w:rsidP="00174568">
                    <w:r>
                      <w:rPr>
                        <w:noProof/>
                        <w:lang w:eastAsia="en-GB"/>
                      </w:rPr>
                      <w:drawing>
                        <wp:inline distT="0" distB="0" distL="0" distR="0" wp14:anchorId="6D67049D" wp14:editId="2428F180">
                          <wp:extent cx="728345" cy="363855"/>
                          <wp:effectExtent l="0" t="0" r="8255" b="0"/>
                          <wp:docPr id="9" name="Picture 1" descr="Big S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Sav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363855"/>
                                  </a:xfrm>
                                  <a:prstGeom prst="rect">
                                    <a:avLst/>
                                  </a:prstGeom>
                                  <a:noFill/>
                                  <a:ln>
                                    <a:noFill/>
                                  </a:ln>
                                </pic:spPr>
                              </pic:pic>
                            </a:graphicData>
                          </a:graphic>
                        </wp:inline>
                      </w:drawing>
                    </w:r>
                  </w:p>
                </w:txbxContent>
              </v:textbox>
            </v:shape>
          </w:pict>
        </mc:Fallback>
      </mc:AlternateContent>
    </w:r>
    <w: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14:paraId="7D92BEA0" w14:textId="77777777" w:rsidR="004A0249" w:rsidRDefault="004A0249"/>
  <w:p w14:paraId="6FD203F6" w14:textId="77777777" w:rsidR="004A0249" w:rsidRDefault="004A0249" w:rsidP="004A02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C5E6" w14:textId="4D728D88" w:rsidR="004A0249" w:rsidRPr="00F02386" w:rsidRDefault="00CD246B" w:rsidP="00F02386">
    <w:pPr>
      <w:pStyle w:val="Footer"/>
      <w:rPr>
        <w:rFonts w:ascii="Avenir Book" w:hAnsi="Avenir Book"/>
        <w:sz w:val="16"/>
      </w:rPr>
    </w:pPr>
    <w:r>
      <w:rPr>
        <w:rFonts w:ascii="Avenir Book" w:hAnsi="Avenir Book"/>
        <w:sz w:val="18"/>
      </w:rPr>
      <w:t xml:space="preserve">October </w:t>
    </w:r>
    <w:r w:rsidR="00F02386">
      <w:rPr>
        <w:rFonts w:ascii="Avenir Book" w:hAnsi="Avenir Book"/>
        <w:sz w:val="18"/>
      </w:rPr>
      <w:t>2020</w:t>
    </w:r>
    <w:r w:rsidR="004A0249" w:rsidRPr="00587615">
      <w:rPr>
        <w:rFonts w:ascii="Avenir Book" w:hAnsi="Avenir Book"/>
        <w:sz w:val="16"/>
      </w:rPr>
      <w:tab/>
      <w:t xml:space="preserve">                        page </w:t>
    </w:r>
    <w:r w:rsidR="004A0249" w:rsidRPr="00587615">
      <w:rPr>
        <w:rStyle w:val="PageNumber"/>
        <w:rFonts w:ascii="Avenir Book" w:hAnsi="Avenir Book"/>
        <w:sz w:val="16"/>
      </w:rPr>
      <w:fldChar w:fldCharType="begin"/>
    </w:r>
    <w:r w:rsidR="004A0249" w:rsidRPr="00587615">
      <w:rPr>
        <w:rStyle w:val="PageNumber"/>
        <w:rFonts w:ascii="Avenir Book" w:hAnsi="Avenir Book"/>
        <w:sz w:val="16"/>
      </w:rPr>
      <w:instrText xml:space="preserve"> PAGE </w:instrText>
    </w:r>
    <w:r w:rsidR="004A0249" w:rsidRPr="00587615">
      <w:rPr>
        <w:rStyle w:val="PageNumber"/>
        <w:rFonts w:ascii="Avenir Book" w:hAnsi="Avenir Book"/>
        <w:sz w:val="16"/>
      </w:rPr>
      <w:fldChar w:fldCharType="separate"/>
    </w:r>
    <w:r w:rsidR="004A0249">
      <w:rPr>
        <w:rStyle w:val="PageNumber"/>
        <w:rFonts w:ascii="Avenir Book" w:hAnsi="Avenir Book"/>
        <w:noProof/>
        <w:sz w:val="16"/>
      </w:rPr>
      <w:t>x</w:t>
    </w:r>
    <w:r w:rsidR="004A0249" w:rsidRPr="00587615">
      <w:rPr>
        <w:rStyle w:val="PageNumber"/>
        <w:rFonts w:ascii="Avenir Book" w:hAnsi="Avenir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00E0" w14:textId="77777777" w:rsidR="006B66C4" w:rsidRDefault="006B66C4" w:rsidP="00174568">
      <w:r>
        <w:separator/>
      </w:r>
    </w:p>
    <w:p w14:paraId="6B1663DE" w14:textId="77777777" w:rsidR="006B66C4" w:rsidRDefault="006B66C4"/>
    <w:p w14:paraId="55023B53" w14:textId="77777777" w:rsidR="006B66C4" w:rsidRDefault="006B66C4" w:rsidP="004A0249"/>
  </w:footnote>
  <w:footnote w:type="continuationSeparator" w:id="0">
    <w:p w14:paraId="207E97CE" w14:textId="77777777" w:rsidR="006B66C4" w:rsidRDefault="006B66C4" w:rsidP="00174568">
      <w:r>
        <w:continuationSeparator/>
      </w:r>
    </w:p>
    <w:p w14:paraId="33928571" w14:textId="77777777" w:rsidR="006B66C4" w:rsidRDefault="006B66C4"/>
    <w:p w14:paraId="1715FE18" w14:textId="77777777" w:rsidR="006B66C4" w:rsidRDefault="006B66C4" w:rsidP="004A0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778E" w14:textId="77777777" w:rsidR="00CD246B" w:rsidRDefault="00CD2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B827" w14:textId="722DA795" w:rsidR="004A0249" w:rsidRPr="00A8556F" w:rsidRDefault="004A0249" w:rsidP="004A0249">
    <w:pPr>
      <w:pStyle w:val="Header"/>
      <w:tabs>
        <w:tab w:val="clear" w:pos="4153"/>
        <w:tab w:val="center" w:pos="4111"/>
      </w:tabs>
      <w:rPr>
        <w:rFonts w:ascii="Avenir Book" w:hAnsi="Avenir Book"/>
      </w:rPr>
    </w:pPr>
    <w:r w:rsidRPr="00A8556F">
      <w:rPr>
        <w:rFonts w:ascii="Avenir Book" w:hAnsi="Avenir Book"/>
      </w:rPr>
      <w:t xml:space="preserve">Employment Policies </w:t>
    </w:r>
    <w:r w:rsidRPr="00A8556F">
      <w:rPr>
        <w:rFonts w:ascii="Avenir Book" w:hAnsi="Avenir Book"/>
      </w:rPr>
      <w:tab/>
      <w:t xml:space="preserve">                    </w:t>
    </w:r>
    <w:r>
      <w:rPr>
        <w:rFonts w:ascii="Avenir Book" w:hAnsi="Avenir Book"/>
      </w:rPr>
      <w:t xml:space="preserve">   Male Survivors Aotearoa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E54E" w14:textId="77777777" w:rsidR="00CD246B" w:rsidRDefault="00CD2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8904" w14:textId="2BAD0290" w:rsidR="004A0249" w:rsidRDefault="004A02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470A" w14:textId="2E479A19" w:rsidR="004A0249" w:rsidRPr="00AD0A80" w:rsidRDefault="004A0249">
    <w:pPr>
      <w:pStyle w:val="Header"/>
      <w:rPr>
        <w:rFonts w:ascii="Avenir Book" w:hAnsi="Avenir Book"/>
      </w:rPr>
    </w:pPr>
    <w:r w:rsidRPr="00AD0A80">
      <w:rPr>
        <w:rFonts w:ascii="Avenir Book" w:hAnsi="Avenir Book"/>
      </w:rPr>
      <w:t>Employment Policies</w:t>
    </w:r>
    <w:r>
      <w:rPr>
        <w:rFonts w:ascii="Avenir Book" w:hAnsi="Avenir Book"/>
      </w:rPr>
      <w:tab/>
      <w:t xml:space="preserve">                                               MSA</w:t>
    </w:r>
    <w:r>
      <w:rPr>
        <w:rFonts w:ascii="Avenir Book" w:hAnsi="Avenir Book"/>
      </w:rPr>
      <w:tab/>
    </w:r>
    <w:r>
      <w:rPr>
        <w:rFonts w:ascii="Avenir Book" w:hAnsi="Avenir Book"/>
      </w:rPr>
      <w:tab/>
      <w:t>November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697" w14:textId="2748248F" w:rsidR="004A0249" w:rsidRDefault="004A02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7F8D" w14:textId="7E0603BD" w:rsidR="004A0249" w:rsidRDefault="004A0249">
    <w:pPr>
      <w:pStyle w:val="Header"/>
    </w:pPr>
  </w:p>
  <w:p w14:paraId="0364E07E" w14:textId="77777777" w:rsidR="004A0249" w:rsidRDefault="004A0249"/>
  <w:p w14:paraId="6308D32B" w14:textId="77777777" w:rsidR="004A0249" w:rsidRDefault="004A0249" w:rsidP="004A024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CC22" w14:textId="7E865EDA" w:rsidR="004A0249" w:rsidRPr="0033292E" w:rsidRDefault="004A0249">
    <w:pPr>
      <w:pStyle w:val="Header"/>
      <w:rPr>
        <w:rFonts w:ascii="Avenir Book" w:hAnsi="Avenir Book"/>
      </w:rPr>
    </w:pPr>
    <w:r w:rsidRPr="0033292E">
      <w:rPr>
        <w:rFonts w:ascii="Avenir Book" w:hAnsi="Avenir Book"/>
      </w:rPr>
      <w:t>Employment Policies</w:t>
    </w:r>
    <w:r w:rsidRPr="0033292E">
      <w:rPr>
        <w:rFonts w:ascii="Avenir Book" w:hAnsi="Avenir Book"/>
      </w:rPr>
      <w:tab/>
      <w:t xml:space="preserve">                                 </w:t>
    </w:r>
    <w:r>
      <w:rPr>
        <w:rFonts w:ascii="Avenir Book" w:hAnsi="Avenir Book"/>
      </w:rPr>
      <w:t>MSA</w:t>
    </w:r>
  </w:p>
  <w:p w14:paraId="77C0B1B5" w14:textId="77777777" w:rsidR="004A0249" w:rsidRDefault="004A0249"/>
  <w:p w14:paraId="76505D8E" w14:textId="77777777" w:rsidR="004A0249" w:rsidRDefault="004A0249" w:rsidP="004A024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6A98" w14:textId="47CA72A1" w:rsidR="004A0249" w:rsidRDefault="004A0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E6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20295"/>
    <w:multiLevelType w:val="hybridMultilevel"/>
    <w:tmpl w:val="57641A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83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F036A1"/>
    <w:multiLevelType w:val="hybridMultilevel"/>
    <w:tmpl w:val="0D56FC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21A3C7E"/>
    <w:multiLevelType w:val="multilevel"/>
    <w:tmpl w:val="C0BA4090"/>
    <w:lvl w:ilvl="0">
      <w:numFmt w:val="bullet"/>
      <w:lvlText w:val="-"/>
      <w:lvlJc w:val="left"/>
      <w:pPr>
        <w:ind w:left="720" w:hanging="360"/>
      </w:pPr>
      <w:rPr>
        <w:rFonts w:ascii="Helvetica" w:eastAsia="Times New Roman" w:hAnsi="Helvetica"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70CF9"/>
    <w:multiLevelType w:val="hybridMultilevel"/>
    <w:tmpl w:val="A5A2E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94452C"/>
    <w:multiLevelType w:val="multilevel"/>
    <w:tmpl w:val="B20CF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0"/>
    <w:lvlOverride w:ilvl="0">
      <w:lvl w:ilvl="0">
        <w:start w:val="1"/>
        <w:numFmt w:val="bullet"/>
        <w:lvlText w:val=""/>
        <w:legacy w:legacy="1" w:legacySpace="0" w:legacyIndent="360"/>
        <w:lvlJc w:val="left"/>
        <w:pPr>
          <w:ind w:left="2129" w:hanging="360"/>
        </w:pPr>
        <w:rPr>
          <w:rFonts w:ascii="Symbol" w:hAnsi="Symbol" w:hint="default"/>
        </w:rPr>
      </w:lvl>
    </w:lvlOverride>
  </w:num>
  <w:num w:numId="5">
    <w:abstractNumId w:val="5"/>
  </w:num>
  <w:num w:numId="6">
    <w:abstractNumId w:val="4"/>
  </w:num>
  <w:num w:numId="7">
    <w:abstractNumId w:val="2"/>
  </w:num>
  <w:num w:numId="8">
    <w:abstractNumId w:val="7"/>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E7"/>
    <w:rsid w:val="00035261"/>
    <w:rsid w:val="000714CD"/>
    <w:rsid w:val="00073312"/>
    <w:rsid w:val="00082516"/>
    <w:rsid w:val="000C763D"/>
    <w:rsid w:val="000D7565"/>
    <w:rsid w:val="00113458"/>
    <w:rsid w:val="001161ED"/>
    <w:rsid w:val="00116459"/>
    <w:rsid w:val="00124528"/>
    <w:rsid w:val="00130F63"/>
    <w:rsid w:val="001562A3"/>
    <w:rsid w:val="00174568"/>
    <w:rsid w:val="0017662C"/>
    <w:rsid w:val="00177CD9"/>
    <w:rsid w:val="00191498"/>
    <w:rsid w:val="001B6593"/>
    <w:rsid w:val="001E4B57"/>
    <w:rsid w:val="001E543D"/>
    <w:rsid w:val="001F1D5C"/>
    <w:rsid w:val="002328A8"/>
    <w:rsid w:val="00234888"/>
    <w:rsid w:val="00277F47"/>
    <w:rsid w:val="00292214"/>
    <w:rsid w:val="00297EE7"/>
    <w:rsid w:val="002A0A00"/>
    <w:rsid w:val="002A3133"/>
    <w:rsid w:val="002C1A33"/>
    <w:rsid w:val="002C29B7"/>
    <w:rsid w:val="002C45E8"/>
    <w:rsid w:val="00317CC6"/>
    <w:rsid w:val="00322FC8"/>
    <w:rsid w:val="0033292E"/>
    <w:rsid w:val="00361980"/>
    <w:rsid w:val="0036471E"/>
    <w:rsid w:val="00377340"/>
    <w:rsid w:val="003A21AB"/>
    <w:rsid w:val="003A7D73"/>
    <w:rsid w:val="003B5267"/>
    <w:rsid w:val="003B55C7"/>
    <w:rsid w:val="003F366F"/>
    <w:rsid w:val="00406F5C"/>
    <w:rsid w:val="00462FC7"/>
    <w:rsid w:val="00476BC2"/>
    <w:rsid w:val="004A0249"/>
    <w:rsid w:val="004A4EC8"/>
    <w:rsid w:val="004C3E2F"/>
    <w:rsid w:val="004D40CF"/>
    <w:rsid w:val="004F2212"/>
    <w:rsid w:val="004F7ECA"/>
    <w:rsid w:val="00500830"/>
    <w:rsid w:val="00503145"/>
    <w:rsid w:val="00510031"/>
    <w:rsid w:val="00512173"/>
    <w:rsid w:val="00521D70"/>
    <w:rsid w:val="0053088E"/>
    <w:rsid w:val="005310E5"/>
    <w:rsid w:val="00533186"/>
    <w:rsid w:val="00537445"/>
    <w:rsid w:val="00546DC8"/>
    <w:rsid w:val="00550AC1"/>
    <w:rsid w:val="0055738A"/>
    <w:rsid w:val="00557405"/>
    <w:rsid w:val="00587615"/>
    <w:rsid w:val="00592C9C"/>
    <w:rsid w:val="005A0F94"/>
    <w:rsid w:val="005A4A1D"/>
    <w:rsid w:val="005A6BF0"/>
    <w:rsid w:val="005E28AD"/>
    <w:rsid w:val="00645EBA"/>
    <w:rsid w:val="00652F7F"/>
    <w:rsid w:val="00676A51"/>
    <w:rsid w:val="00693EC2"/>
    <w:rsid w:val="00695E29"/>
    <w:rsid w:val="006A1AED"/>
    <w:rsid w:val="006B66C4"/>
    <w:rsid w:val="006D3104"/>
    <w:rsid w:val="006E0D1F"/>
    <w:rsid w:val="00731B77"/>
    <w:rsid w:val="00783BF0"/>
    <w:rsid w:val="00784493"/>
    <w:rsid w:val="007A2BF6"/>
    <w:rsid w:val="007B38A8"/>
    <w:rsid w:val="007B4F6A"/>
    <w:rsid w:val="007B63D2"/>
    <w:rsid w:val="007C103B"/>
    <w:rsid w:val="007C5AC7"/>
    <w:rsid w:val="007C792A"/>
    <w:rsid w:val="007E6E4F"/>
    <w:rsid w:val="007F0499"/>
    <w:rsid w:val="00833C24"/>
    <w:rsid w:val="0086507E"/>
    <w:rsid w:val="00865F6F"/>
    <w:rsid w:val="00880E89"/>
    <w:rsid w:val="008B4055"/>
    <w:rsid w:val="008C2247"/>
    <w:rsid w:val="008C6C84"/>
    <w:rsid w:val="008D4917"/>
    <w:rsid w:val="008E2BBD"/>
    <w:rsid w:val="008E500E"/>
    <w:rsid w:val="0090562D"/>
    <w:rsid w:val="0090639B"/>
    <w:rsid w:val="009665A2"/>
    <w:rsid w:val="00981217"/>
    <w:rsid w:val="009A61AA"/>
    <w:rsid w:val="009A6C63"/>
    <w:rsid w:val="009A7B48"/>
    <w:rsid w:val="009B2CCD"/>
    <w:rsid w:val="009C06BD"/>
    <w:rsid w:val="009D7F6B"/>
    <w:rsid w:val="009E2DAA"/>
    <w:rsid w:val="00A10DEE"/>
    <w:rsid w:val="00A1307A"/>
    <w:rsid w:val="00A20871"/>
    <w:rsid w:val="00A32D44"/>
    <w:rsid w:val="00A5101D"/>
    <w:rsid w:val="00A8556F"/>
    <w:rsid w:val="00A94013"/>
    <w:rsid w:val="00AA560D"/>
    <w:rsid w:val="00AD0A80"/>
    <w:rsid w:val="00AE05FE"/>
    <w:rsid w:val="00B234C9"/>
    <w:rsid w:val="00B35F3F"/>
    <w:rsid w:val="00B37017"/>
    <w:rsid w:val="00B41A04"/>
    <w:rsid w:val="00B54E28"/>
    <w:rsid w:val="00B64677"/>
    <w:rsid w:val="00B75FD4"/>
    <w:rsid w:val="00B80F24"/>
    <w:rsid w:val="00B83DEB"/>
    <w:rsid w:val="00B859F7"/>
    <w:rsid w:val="00BA417B"/>
    <w:rsid w:val="00BD34FD"/>
    <w:rsid w:val="00BD76C9"/>
    <w:rsid w:val="00BF43E9"/>
    <w:rsid w:val="00C122FC"/>
    <w:rsid w:val="00C171D0"/>
    <w:rsid w:val="00C415F1"/>
    <w:rsid w:val="00C60C14"/>
    <w:rsid w:val="00C61771"/>
    <w:rsid w:val="00C6485E"/>
    <w:rsid w:val="00C80406"/>
    <w:rsid w:val="00C852C8"/>
    <w:rsid w:val="00CB462C"/>
    <w:rsid w:val="00CC4F16"/>
    <w:rsid w:val="00CC4F21"/>
    <w:rsid w:val="00CC5556"/>
    <w:rsid w:val="00CC6241"/>
    <w:rsid w:val="00CD246B"/>
    <w:rsid w:val="00D34854"/>
    <w:rsid w:val="00D34D20"/>
    <w:rsid w:val="00D36A03"/>
    <w:rsid w:val="00D42D54"/>
    <w:rsid w:val="00D44330"/>
    <w:rsid w:val="00D5637E"/>
    <w:rsid w:val="00D621E7"/>
    <w:rsid w:val="00D70C3E"/>
    <w:rsid w:val="00DA7F6B"/>
    <w:rsid w:val="00DD32FB"/>
    <w:rsid w:val="00DD69E6"/>
    <w:rsid w:val="00DE03F8"/>
    <w:rsid w:val="00DF10F3"/>
    <w:rsid w:val="00DF52BD"/>
    <w:rsid w:val="00DF546C"/>
    <w:rsid w:val="00E1527D"/>
    <w:rsid w:val="00E46E2B"/>
    <w:rsid w:val="00E574A6"/>
    <w:rsid w:val="00E60AF4"/>
    <w:rsid w:val="00E6405A"/>
    <w:rsid w:val="00EB0E9E"/>
    <w:rsid w:val="00EF0CC3"/>
    <w:rsid w:val="00EF422B"/>
    <w:rsid w:val="00F02386"/>
    <w:rsid w:val="00F07381"/>
    <w:rsid w:val="00F26705"/>
    <w:rsid w:val="00F35CB8"/>
    <w:rsid w:val="00F6728C"/>
    <w:rsid w:val="00F93A34"/>
    <w:rsid w:val="00F94CAC"/>
    <w:rsid w:val="00FE101D"/>
    <w:rsid w:val="00FF2E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41F2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568"/>
    <w:pPr>
      <w:spacing w:before="240"/>
      <w:jc w:val="both"/>
    </w:pPr>
    <w:rPr>
      <w:rFonts w:ascii="Helvetica" w:hAnsi="Helvetica"/>
      <w:lang w:val="en-GB"/>
    </w:rPr>
  </w:style>
  <w:style w:type="paragraph" w:styleId="Heading1">
    <w:name w:val="heading 1"/>
    <w:basedOn w:val="Normal"/>
    <w:next w:val="Normal"/>
    <w:qFormat/>
    <w:rsid w:val="008E500E"/>
    <w:pPr>
      <w:keepNext/>
      <w:pBdr>
        <w:bottom w:val="single" w:sz="6" w:space="1" w:color="auto"/>
      </w:pBdr>
      <w:spacing w:after="240"/>
      <w:jc w:val="center"/>
      <w:outlineLvl w:val="0"/>
    </w:pPr>
    <w:rPr>
      <w:b/>
      <w:caps/>
      <w:kern w:val="28"/>
      <w:sz w:val="24"/>
    </w:rPr>
  </w:style>
  <w:style w:type="paragraph" w:styleId="Heading2">
    <w:name w:val="heading 2"/>
    <w:basedOn w:val="Normal"/>
    <w:next w:val="Normal"/>
    <w:qFormat/>
    <w:pPr>
      <w:keepNext/>
      <w:spacing w:before="480"/>
      <w:outlineLvl w:val="1"/>
    </w:pPr>
    <w:rPr>
      <w:b/>
      <w:sz w:val="26"/>
    </w:rPr>
  </w:style>
  <w:style w:type="paragraph" w:styleId="Heading3">
    <w:name w:val="heading 3"/>
    <w:basedOn w:val="Normal"/>
    <w:next w:val="Normal"/>
    <w:qFormat/>
    <w:pPr>
      <w:keepNext/>
      <w:ind w:left="1418"/>
      <w:outlineLvl w:val="2"/>
    </w:pPr>
    <w:rPr>
      <w:rFonts w:ascii="CG Omega (W1)" w:hAnsi="CG Omega (W1)"/>
      <w:b/>
    </w:rPr>
  </w:style>
  <w:style w:type="paragraph" w:styleId="Heading4">
    <w:name w:val="heading 4"/>
    <w:basedOn w:val="Normal"/>
    <w:next w:val="Normal"/>
    <w:qFormat/>
    <w:pPr>
      <w:keepNext/>
      <w:outlineLvl w:val="3"/>
    </w:pPr>
    <w:rPr>
      <w:b/>
      <w:spacing w:val="-3"/>
      <w:sz w:val="22"/>
    </w:rPr>
  </w:style>
  <w:style w:type="paragraph" w:styleId="Heading5">
    <w:name w:val="heading 5"/>
    <w:basedOn w:val="Normal"/>
    <w:next w:val="Normal"/>
    <w:qFormat/>
    <w:pPr>
      <w:keepNext/>
      <w:pBdr>
        <w:bottom w:val="single" w:sz="6" w:space="1" w:color="auto"/>
      </w:pBdr>
      <w:outlineLvl w:val="4"/>
    </w:pPr>
    <w:rPr>
      <w:b/>
      <w:sz w:val="32"/>
    </w:rPr>
  </w:style>
  <w:style w:type="paragraph" w:styleId="Heading6">
    <w:name w:val="heading 6"/>
    <w:basedOn w:val="Normal"/>
    <w:next w:val="Normal"/>
    <w:qFormat/>
    <w:pPr>
      <w:keepNext/>
      <w:pBdr>
        <w:bottom w:val="single" w:sz="6" w:space="1" w:color="auto"/>
      </w:pBdr>
      <w:ind w:right="-285"/>
      <w:outlineLvl w:val="5"/>
    </w:pPr>
    <w:rPr>
      <w:b/>
      <w:caps/>
      <w:sz w:val="32"/>
    </w:rPr>
  </w:style>
  <w:style w:type="paragraph" w:styleId="Heading7">
    <w:name w:val="heading 7"/>
    <w:basedOn w:val="Normal"/>
    <w:next w:val="Normal"/>
    <w:qFormat/>
    <w:pPr>
      <w:keepNext/>
      <w:spacing w:before="360"/>
      <w:jc w:val="center"/>
      <w:outlineLvl w:val="6"/>
    </w:pPr>
    <w:rPr>
      <w:b/>
    </w:rPr>
  </w:style>
  <w:style w:type="paragraph" w:styleId="Heading8">
    <w:name w:val="heading 8"/>
    <w:basedOn w:val="Normal"/>
    <w:next w:val="Normal"/>
    <w:qFormat/>
    <w:pPr>
      <w:keepNext/>
      <w:outlineLvl w:val="7"/>
    </w:pPr>
    <w:rPr>
      <w:b/>
      <w:lang w:val="en-US"/>
    </w:rPr>
  </w:style>
  <w:style w:type="paragraph" w:styleId="Heading9">
    <w:name w:val="heading 9"/>
    <w:basedOn w:val="Normal"/>
    <w:next w:val="Normal"/>
    <w:qFormat/>
    <w:rsid w:val="009B2CCD"/>
    <w:pPr>
      <w:jc w:val="center"/>
      <w:outlineLvl w:val="8"/>
    </w:pPr>
    <w:rPr>
      <w:rFonts w:ascii="Avenir Book" w:hAnsi="Avenir Boo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right" w:leader="dot" w:pos="5669"/>
      </w:tabs>
      <w:spacing w:before="120" w:after="120"/>
    </w:pPr>
    <w:rPr>
      <w:b/>
      <w:caps/>
      <w:sz w:val="22"/>
    </w:rPr>
  </w:style>
  <w:style w:type="paragraph" w:styleId="TOC2">
    <w:name w:val="toc 2"/>
    <w:basedOn w:val="Normal"/>
    <w:next w:val="Normal"/>
    <w:pPr>
      <w:tabs>
        <w:tab w:val="right" w:leader="dot" w:pos="5669"/>
      </w:tabs>
      <w:spacing w:before="0"/>
      <w:ind w:left="1134"/>
    </w:pPr>
  </w:style>
  <w:style w:type="paragraph" w:styleId="TOC3">
    <w:name w:val="toc 3"/>
    <w:basedOn w:val="Normal"/>
    <w:next w:val="Normal"/>
    <w:pPr>
      <w:tabs>
        <w:tab w:val="right" w:leader="dot" w:pos="5669"/>
      </w:tabs>
      <w:ind w:left="480"/>
    </w:pPr>
    <w:rPr>
      <w:rFonts w:ascii="CG Omega (W1)" w:hAnsi="CG Omega (W1)"/>
      <w:i/>
    </w:rPr>
  </w:style>
  <w:style w:type="paragraph" w:customStyle="1" w:styleId="b">
    <w:name w:val="b"/>
    <w:basedOn w:val="Normal"/>
    <w:pPr>
      <w:pBdr>
        <w:top w:val="single" w:sz="6" w:space="6" w:color="auto"/>
        <w:left w:val="single" w:sz="6" w:space="6" w:color="auto"/>
        <w:bottom w:val="single" w:sz="6" w:space="6" w:color="auto"/>
        <w:right w:val="single" w:sz="6" w:space="6" w:color="auto"/>
      </w:pBdr>
      <w:tabs>
        <w:tab w:val="left" w:pos="-720"/>
      </w:tabs>
      <w:suppressAutoHyphens/>
      <w:ind w:right="-1"/>
    </w:pPr>
    <w:rPr>
      <w:b/>
    </w:rPr>
  </w:style>
  <w:style w:type="paragraph" w:customStyle="1" w:styleId="INV">
    <w:name w:val="INV"/>
    <w:basedOn w:val="Normal"/>
    <w:pPr>
      <w:tabs>
        <w:tab w:val="left" w:pos="-720"/>
      </w:tabs>
      <w:suppressAutoHyphens/>
      <w:ind w:right="-1"/>
    </w:pPr>
  </w:style>
  <w:style w:type="paragraph" w:styleId="EnvelopeAddress">
    <w:name w:val="envelope address"/>
    <w:basedOn w:val="Normal"/>
    <w:pPr>
      <w:framePr w:w="7920" w:h="1980" w:hRule="exact" w:hSpace="180" w:wrap="auto" w:hAnchor="page" w:xAlign="center" w:yAlign="bottom"/>
      <w:tabs>
        <w:tab w:val="left" w:pos="-720"/>
      </w:tabs>
      <w:suppressAutoHyphens/>
      <w:ind w:left="2880" w:right="-1"/>
      <w:jc w:val="left"/>
    </w:pPr>
    <w:rPr>
      <w:lang w:val="en-AU"/>
    </w:rPr>
  </w:style>
  <w:style w:type="paragraph" w:styleId="Footer">
    <w:name w:val="footer"/>
    <w:basedOn w:val="Normal"/>
    <w:pPr>
      <w:tabs>
        <w:tab w:val="left" w:pos="-720"/>
        <w:tab w:val="center" w:pos="4153"/>
        <w:tab w:val="right" w:pos="8306"/>
      </w:tabs>
      <w:suppressAutoHyphens/>
      <w:ind w:right="-1"/>
    </w:pPr>
  </w:style>
  <w:style w:type="paragraph" w:styleId="Header">
    <w:name w:val="header"/>
    <w:basedOn w:val="Normal"/>
    <w:pPr>
      <w:tabs>
        <w:tab w:val="left" w:pos="-720"/>
        <w:tab w:val="center" w:pos="4153"/>
        <w:tab w:val="right" w:pos="8306"/>
      </w:tabs>
      <w:suppressAutoHyphens/>
      <w:ind w:right="-1"/>
    </w:pPr>
  </w:style>
  <w:style w:type="paragraph" w:customStyle="1" w:styleId="bullets2">
    <w:name w:val="bullets2"/>
    <w:basedOn w:val="Normal"/>
    <w:pPr>
      <w:tabs>
        <w:tab w:val="left" w:pos="-720"/>
      </w:tabs>
      <w:suppressAutoHyphens/>
      <w:ind w:left="1276" w:right="-1" w:hanging="567"/>
    </w:pPr>
    <w:rPr>
      <w:rFonts w:ascii="Univers (W1)" w:hAnsi="Univers (W1)"/>
      <w:spacing w:val="-3"/>
    </w:rPr>
  </w:style>
  <w:style w:type="paragraph" w:customStyle="1" w:styleId="bullets3">
    <w:name w:val="bullets3"/>
    <w:basedOn w:val="Normal"/>
    <w:pPr>
      <w:tabs>
        <w:tab w:val="left" w:pos="-720"/>
      </w:tabs>
      <w:suppressAutoHyphens/>
      <w:ind w:left="1843" w:right="-1" w:hanging="567"/>
      <w:jc w:val="left"/>
    </w:pPr>
    <w:rPr>
      <w:rFonts w:ascii="Univers" w:hAnsi="Univers"/>
    </w:rPr>
  </w:style>
  <w:style w:type="paragraph" w:styleId="TOC4">
    <w:name w:val="toc 4"/>
    <w:basedOn w:val="Normal"/>
    <w:next w:val="Normal"/>
    <w:pPr>
      <w:tabs>
        <w:tab w:val="left" w:leader="dot" w:pos="-720"/>
        <w:tab w:val="right" w:leader="dot" w:pos="5669"/>
      </w:tabs>
      <w:suppressAutoHyphens/>
      <w:ind w:left="720"/>
    </w:pPr>
    <w:rPr>
      <w:rFonts w:ascii="Garamond" w:hAnsi="Garamond"/>
    </w:rPr>
  </w:style>
  <w:style w:type="paragraph" w:styleId="TOC5">
    <w:name w:val="toc 5"/>
    <w:basedOn w:val="Normal"/>
    <w:next w:val="Normal"/>
    <w:pPr>
      <w:tabs>
        <w:tab w:val="left" w:leader="dot" w:pos="-720"/>
        <w:tab w:val="right" w:leader="dot" w:pos="5669"/>
      </w:tabs>
      <w:suppressAutoHyphens/>
      <w:ind w:left="960"/>
    </w:pPr>
    <w:rPr>
      <w:rFonts w:ascii="Garamond" w:hAnsi="Garamond"/>
    </w:rPr>
  </w:style>
  <w:style w:type="paragraph" w:styleId="TOC6">
    <w:name w:val="toc 6"/>
    <w:basedOn w:val="Normal"/>
    <w:next w:val="Normal"/>
    <w:pPr>
      <w:tabs>
        <w:tab w:val="left" w:leader="dot" w:pos="-720"/>
        <w:tab w:val="right" w:leader="dot" w:pos="5669"/>
      </w:tabs>
      <w:suppressAutoHyphens/>
      <w:ind w:left="1200"/>
    </w:pPr>
    <w:rPr>
      <w:rFonts w:ascii="Garamond" w:hAnsi="Garamond"/>
    </w:rPr>
  </w:style>
  <w:style w:type="paragraph" w:styleId="TOC7">
    <w:name w:val="toc 7"/>
    <w:basedOn w:val="Normal"/>
    <w:next w:val="Normal"/>
    <w:pPr>
      <w:tabs>
        <w:tab w:val="left" w:leader="dot" w:pos="-720"/>
        <w:tab w:val="right" w:leader="dot" w:pos="5669"/>
      </w:tabs>
      <w:suppressAutoHyphens/>
      <w:ind w:left="1440"/>
    </w:pPr>
    <w:rPr>
      <w:rFonts w:ascii="Garamond" w:hAnsi="Garamond"/>
    </w:rPr>
  </w:style>
  <w:style w:type="paragraph" w:styleId="TOC8">
    <w:name w:val="toc 8"/>
    <w:basedOn w:val="Normal"/>
    <w:next w:val="Normal"/>
    <w:pPr>
      <w:tabs>
        <w:tab w:val="left" w:leader="dot" w:pos="-720"/>
        <w:tab w:val="right" w:leader="dot" w:pos="5669"/>
      </w:tabs>
      <w:suppressAutoHyphens/>
      <w:ind w:left="1680"/>
    </w:pPr>
    <w:rPr>
      <w:rFonts w:ascii="Garamond" w:hAnsi="Garamond"/>
    </w:rPr>
  </w:style>
  <w:style w:type="paragraph" w:styleId="TOC9">
    <w:name w:val="toc 9"/>
    <w:basedOn w:val="Normal"/>
    <w:next w:val="Normal"/>
    <w:pPr>
      <w:tabs>
        <w:tab w:val="left" w:leader="dot" w:pos="-720"/>
        <w:tab w:val="right" w:leader="dot" w:pos="5669"/>
      </w:tabs>
      <w:suppressAutoHyphens/>
      <w:ind w:left="1920"/>
    </w:pPr>
    <w:rPr>
      <w:rFonts w:ascii="Garamond" w:hAnsi="Garamond"/>
    </w:rPr>
  </w:style>
  <w:style w:type="paragraph" w:styleId="BodyText">
    <w:name w:val="Body Text"/>
    <w:basedOn w:val="Normal"/>
    <w:pPr>
      <w:tabs>
        <w:tab w:val="right" w:pos="3402"/>
        <w:tab w:val="right" w:pos="9072"/>
      </w:tabs>
      <w:ind w:left="1134"/>
    </w:pPr>
    <w:rPr>
      <w:rFonts w:ascii="Garamond" w:hAnsi="Garamond"/>
    </w:rPr>
  </w:style>
  <w:style w:type="character" w:styleId="PageNumber">
    <w:name w:val="page number"/>
    <w:basedOn w:val="DefaultParagraphFont"/>
  </w:style>
  <w:style w:type="paragraph" w:styleId="BodyText2">
    <w:name w:val="Body Text 2"/>
    <w:basedOn w:val="Normal"/>
    <w:pPr>
      <w:spacing w:before="0"/>
      <w:ind w:left="360"/>
    </w:pPr>
  </w:style>
  <w:style w:type="paragraph" w:styleId="BodyText3">
    <w:name w:val="Body Text 3"/>
    <w:basedOn w:val="Normal"/>
    <w:pPr>
      <w:tabs>
        <w:tab w:val="left" w:pos="0"/>
      </w:tabs>
      <w:ind w:right="-142"/>
    </w:pPr>
    <w:rPr>
      <w:spacing w:val="-2"/>
    </w:rPr>
  </w:style>
  <w:style w:type="paragraph" w:styleId="BodyTextIndent2">
    <w:name w:val="Body Text Indent 2"/>
    <w:basedOn w:val="Normal"/>
    <w:pPr>
      <w:ind w:left="709" w:hanging="709"/>
    </w:pPr>
    <w:rPr>
      <w:lang w:val="en-US"/>
    </w:rPr>
  </w:style>
  <w:style w:type="paragraph" w:styleId="BodyTextIndent3">
    <w:name w:val="Body Text Indent 3"/>
    <w:basedOn w:val="Normal"/>
    <w:pPr>
      <w:ind w:left="709"/>
    </w:pPr>
    <w:rPr>
      <w:lang w:val="en-US"/>
    </w:rPr>
  </w:style>
  <w:style w:type="paragraph" w:styleId="DocumentMap">
    <w:name w:val="Document Map"/>
    <w:basedOn w:val="Normal"/>
    <w:pPr>
      <w:shd w:val="clear" w:color="auto" w:fill="000080"/>
    </w:pPr>
    <w:rPr>
      <w:rFonts w:ascii="Tahoma" w:hAnsi="Tahoma"/>
    </w:rPr>
  </w:style>
  <w:style w:type="paragraph" w:styleId="Title">
    <w:name w:val="Title"/>
    <w:basedOn w:val="Normal"/>
    <w:qFormat/>
    <w:pPr>
      <w:tabs>
        <w:tab w:val="right" w:pos="5529"/>
      </w:tabs>
      <w:jc w:val="center"/>
    </w:pPr>
    <w:rPr>
      <w:b/>
    </w:rPr>
  </w:style>
  <w:style w:type="paragraph" w:styleId="Caption">
    <w:name w:val="caption"/>
    <w:basedOn w:val="Normal"/>
    <w:next w:val="Normal"/>
    <w:qFormat/>
    <w:pPr>
      <w:suppressAutoHyphens/>
      <w:jc w:val="center"/>
    </w:pPr>
    <w:rPr>
      <w:rFonts w:ascii="Comic Sans MS" w:hAnsi="Comic Sans MS"/>
      <w:b/>
      <w:sz w:val="40"/>
      <w:lang w:val="en-NZ"/>
    </w:rPr>
  </w:style>
  <w:style w:type="paragraph" w:customStyle="1" w:styleId="Style1">
    <w:name w:val="Style1"/>
    <w:basedOn w:val="Normal"/>
    <w:rsid w:val="00297EE7"/>
    <w:pPr>
      <w:jc w:val="left"/>
    </w:pPr>
    <w:rPr>
      <w:b/>
      <w:caps/>
    </w:rPr>
  </w:style>
  <w:style w:type="paragraph" w:customStyle="1" w:styleId="Style2">
    <w:name w:val="Style2"/>
    <w:basedOn w:val="Normal"/>
    <w:rsid w:val="00297EE7"/>
    <w:pPr>
      <w:jc w:val="left"/>
    </w:pPr>
    <w:rPr>
      <w:b/>
      <w:caps/>
    </w:rPr>
  </w:style>
  <w:style w:type="paragraph" w:customStyle="1" w:styleId="Style3">
    <w:name w:val="Style3"/>
    <w:basedOn w:val="Normal"/>
    <w:autoRedefine/>
    <w:rsid w:val="00297EE7"/>
    <w:pPr>
      <w:jc w:val="left"/>
    </w:pPr>
    <w:rPr>
      <w:b/>
      <w:caps/>
    </w:rPr>
  </w:style>
  <w:style w:type="paragraph" w:customStyle="1" w:styleId="PFNumLevel2">
    <w:name w:val="PF (Num) Level 2"/>
    <w:basedOn w:val="Normal"/>
    <w:rsid w:val="006247E1"/>
    <w:pPr>
      <w:numPr>
        <w:ilvl w:val="1"/>
        <w:numId w:val="5"/>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hAnsi="Arial"/>
      <w:color w:val="000000"/>
      <w:sz w:val="21"/>
      <w:lang w:val="en-AU"/>
    </w:rPr>
  </w:style>
  <w:style w:type="paragraph" w:customStyle="1" w:styleId="PFNumLevel3">
    <w:name w:val="PF (Num) Level 3"/>
    <w:basedOn w:val="Normal"/>
    <w:rsid w:val="006247E1"/>
    <w:pPr>
      <w:numPr>
        <w:ilvl w:val="2"/>
        <w:numId w:val="5"/>
      </w:numPr>
      <w:tabs>
        <w:tab w:val="left" w:pos="3697"/>
        <w:tab w:val="left" w:pos="4621"/>
        <w:tab w:val="left" w:pos="5545"/>
        <w:tab w:val="left" w:pos="6469"/>
        <w:tab w:val="left" w:pos="7394"/>
        <w:tab w:val="left" w:pos="8318"/>
        <w:tab w:val="right" w:pos="8930"/>
      </w:tabs>
      <w:spacing w:before="120" w:after="120" w:line="276" w:lineRule="auto"/>
      <w:jc w:val="left"/>
    </w:pPr>
    <w:rPr>
      <w:rFonts w:ascii="Arial" w:hAnsi="Arial"/>
      <w:color w:val="000000"/>
      <w:sz w:val="21"/>
      <w:lang w:val="en-AU"/>
    </w:rPr>
  </w:style>
  <w:style w:type="paragraph" w:customStyle="1" w:styleId="PFNumLevel4">
    <w:name w:val="PF (Num) Level 4"/>
    <w:basedOn w:val="Normal"/>
    <w:rsid w:val="006247E1"/>
    <w:pPr>
      <w:numPr>
        <w:ilvl w:val="3"/>
        <w:numId w:val="5"/>
      </w:numPr>
      <w:tabs>
        <w:tab w:val="left" w:pos="4621"/>
        <w:tab w:val="left" w:pos="5545"/>
        <w:tab w:val="left" w:pos="6469"/>
        <w:tab w:val="left" w:pos="7394"/>
        <w:tab w:val="left" w:pos="8318"/>
        <w:tab w:val="right" w:pos="8930"/>
      </w:tabs>
      <w:spacing w:before="120" w:after="120" w:line="276" w:lineRule="auto"/>
      <w:jc w:val="left"/>
    </w:pPr>
    <w:rPr>
      <w:rFonts w:ascii="Arial" w:hAnsi="Arial"/>
      <w:color w:val="000000"/>
      <w:sz w:val="21"/>
      <w:lang w:val="en-AU"/>
    </w:rPr>
  </w:style>
  <w:style w:type="paragraph" w:customStyle="1" w:styleId="PFNumLevel5">
    <w:name w:val="PF (Num) Level 5"/>
    <w:basedOn w:val="Normal"/>
    <w:rsid w:val="006247E1"/>
    <w:pPr>
      <w:numPr>
        <w:ilvl w:val="4"/>
        <w:numId w:val="5"/>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hAnsi="Arial"/>
      <w:color w:val="000000"/>
      <w:sz w:val="21"/>
      <w:lang w:val="en-AU"/>
    </w:rPr>
  </w:style>
  <w:style w:type="paragraph" w:customStyle="1" w:styleId="Heading1A">
    <w:name w:val="Heading 1A"/>
    <w:basedOn w:val="Heading1"/>
    <w:next w:val="Normal"/>
    <w:rsid w:val="006247E1"/>
    <w:pPr>
      <w:numPr>
        <w:numId w:val="5"/>
      </w:numPr>
      <w:pBdr>
        <w:bottom w:val="none" w:sz="0" w:space="0" w:color="auto"/>
      </w:pBd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ascii="Arial" w:hAnsi="Arial"/>
      <w:caps w:val="0"/>
      <w:color w:val="000000"/>
      <w:lang w:val="en-AU"/>
    </w:rPr>
  </w:style>
  <w:style w:type="character" w:styleId="Hyperlink">
    <w:name w:val="Hyperlink"/>
    <w:basedOn w:val="DefaultParagraphFont"/>
    <w:uiPriority w:val="99"/>
    <w:unhideWhenUsed/>
    <w:rsid w:val="00F6728C"/>
    <w:rPr>
      <w:color w:val="0000FF" w:themeColor="hyperlink"/>
      <w:u w:val="single"/>
    </w:rPr>
  </w:style>
  <w:style w:type="paragraph" w:styleId="ListParagraph">
    <w:name w:val="List Paragraph"/>
    <w:basedOn w:val="Normal"/>
    <w:uiPriority w:val="34"/>
    <w:qFormat/>
    <w:rsid w:val="00174568"/>
    <w:pPr>
      <w:ind w:left="720"/>
      <w:contextualSpacing/>
    </w:pPr>
  </w:style>
  <w:style w:type="paragraph" w:styleId="NormalWeb">
    <w:name w:val="Normal (Web)"/>
    <w:basedOn w:val="Normal"/>
    <w:uiPriority w:val="99"/>
    <w:semiHidden/>
    <w:unhideWhenUsed/>
    <w:rsid w:val="00B54E28"/>
    <w:pPr>
      <w:spacing w:before="100" w:beforeAutospacing="1" w:after="100" w:afterAutospacing="1"/>
      <w:jc w:val="left"/>
    </w:pPr>
    <w:rPr>
      <w:rFonts w:ascii="Times" w:eastAsiaTheme="minorEastAsia" w:hAnsi="Times"/>
      <w:lang w:val="en-AU"/>
    </w:rPr>
  </w:style>
  <w:style w:type="paragraph" w:styleId="BalloonText">
    <w:name w:val="Balloon Text"/>
    <w:basedOn w:val="Normal"/>
    <w:link w:val="BalloonTextChar"/>
    <w:uiPriority w:val="99"/>
    <w:semiHidden/>
    <w:unhideWhenUsed/>
    <w:rsid w:val="00B54E2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E28"/>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4A0249"/>
    <w:rPr>
      <w:color w:val="800080" w:themeColor="followedHyperlink"/>
      <w:u w:val="single"/>
    </w:rPr>
  </w:style>
  <w:style w:type="character" w:styleId="UnresolvedMention">
    <w:name w:val="Unresolved Mention"/>
    <w:basedOn w:val="DefaultParagraphFont"/>
    <w:uiPriority w:val="99"/>
    <w:rsid w:val="003B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2116">
      <w:bodyDiv w:val="1"/>
      <w:marLeft w:val="0"/>
      <w:marRight w:val="0"/>
      <w:marTop w:val="0"/>
      <w:marBottom w:val="0"/>
      <w:divBdr>
        <w:top w:val="none" w:sz="0" w:space="0" w:color="auto"/>
        <w:left w:val="none" w:sz="0" w:space="0" w:color="auto"/>
        <w:bottom w:val="none" w:sz="0" w:space="0" w:color="auto"/>
        <w:right w:val="none" w:sz="0" w:space="0" w:color="auto"/>
      </w:divBdr>
    </w:div>
    <w:div w:id="641351780">
      <w:bodyDiv w:val="1"/>
      <w:marLeft w:val="0"/>
      <w:marRight w:val="0"/>
      <w:marTop w:val="0"/>
      <w:marBottom w:val="0"/>
      <w:divBdr>
        <w:top w:val="none" w:sz="0" w:space="0" w:color="auto"/>
        <w:left w:val="none" w:sz="0" w:space="0" w:color="auto"/>
        <w:bottom w:val="none" w:sz="0" w:space="0" w:color="auto"/>
        <w:right w:val="none" w:sz="0" w:space="0" w:color="auto"/>
      </w:divBdr>
    </w:div>
    <w:div w:id="862403034">
      <w:bodyDiv w:val="1"/>
      <w:marLeft w:val="0"/>
      <w:marRight w:val="0"/>
      <w:marTop w:val="0"/>
      <w:marBottom w:val="0"/>
      <w:divBdr>
        <w:top w:val="none" w:sz="0" w:space="0" w:color="auto"/>
        <w:left w:val="none" w:sz="0" w:space="0" w:color="auto"/>
        <w:bottom w:val="none" w:sz="0" w:space="0" w:color="auto"/>
        <w:right w:val="none" w:sz="0" w:space="0" w:color="auto"/>
      </w:divBdr>
    </w:div>
    <w:div w:id="1186291978">
      <w:bodyDiv w:val="1"/>
      <w:marLeft w:val="0"/>
      <w:marRight w:val="0"/>
      <w:marTop w:val="0"/>
      <w:marBottom w:val="0"/>
      <w:divBdr>
        <w:top w:val="none" w:sz="0" w:space="0" w:color="auto"/>
        <w:left w:val="none" w:sz="0" w:space="0" w:color="auto"/>
        <w:bottom w:val="none" w:sz="0" w:space="0" w:color="auto"/>
        <w:right w:val="none" w:sz="0" w:space="0" w:color="auto"/>
      </w:divBdr>
    </w:div>
    <w:div w:id="1257783401">
      <w:bodyDiv w:val="1"/>
      <w:marLeft w:val="0"/>
      <w:marRight w:val="0"/>
      <w:marTop w:val="0"/>
      <w:marBottom w:val="0"/>
      <w:divBdr>
        <w:top w:val="none" w:sz="0" w:space="0" w:color="auto"/>
        <w:left w:val="none" w:sz="0" w:space="0" w:color="auto"/>
        <w:bottom w:val="none" w:sz="0" w:space="0" w:color="auto"/>
        <w:right w:val="none" w:sz="0" w:space="0" w:color="auto"/>
      </w:divBdr>
    </w:div>
    <w:div w:id="1507745787">
      <w:bodyDiv w:val="1"/>
      <w:marLeft w:val="0"/>
      <w:marRight w:val="0"/>
      <w:marTop w:val="0"/>
      <w:marBottom w:val="0"/>
      <w:divBdr>
        <w:top w:val="none" w:sz="0" w:space="0" w:color="auto"/>
        <w:left w:val="none" w:sz="0" w:space="0" w:color="auto"/>
        <w:bottom w:val="none" w:sz="0" w:space="0" w:color="auto"/>
        <w:right w:val="none" w:sz="0" w:space="0" w:color="auto"/>
      </w:divBdr>
    </w:div>
    <w:div w:id="179857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https://www.employment.govt.nz/leave-and-holidays/parental-leav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employment.govt.nz/leave-and-holidays/domestic-violence-leave/"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8192</Words>
  <Characters>46695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MSA Employment Policies</vt:lpstr>
    </vt:vector>
  </TitlesOfParts>
  <Manager/>
  <Company>PQ Associates</Company>
  <LinksUpToDate>false</LinksUpToDate>
  <CharactersWithSpaces>54778</CharactersWithSpaces>
  <SharedDoc>false</SharedDoc>
  <HyperlinkBase/>
  <HLinks>
    <vt:vector size="6" baseType="variant">
      <vt:variant>
        <vt:i4>4587552</vt:i4>
      </vt:variant>
      <vt:variant>
        <vt:i4>55440</vt:i4>
      </vt:variant>
      <vt:variant>
        <vt:i4>1025</vt:i4>
      </vt:variant>
      <vt:variant>
        <vt:i4>1</vt:i4>
      </vt:variant>
      <vt:variant>
        <vt:lpwstr>Big Save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Employment Policies</dc:title>
  <dc:subject/>
  <dc:creator>Tony</dc:creator>
  <cp:keywords/>
  <dc:description/>
  <cp:lastModifiedBy>TONY CHAMBERLAIN</cp:lastModifiedBy>
  <cp:revision>4</cp:revision>
  <cp:lastPrinted>2021-05-03T01:11:00Z</cp:lastPrinted>
  <dcterms:created xsi:type="dcterms:W3CDTF">2021-10-23T21:49:00Z</dcterms:created>
  <dcterms:modified xsi:type="dcterms:W3CDTF">2021-10-23T21:51:00Z</dcterms:modified>
  <cp:category/>
</cp:coreProperties>
</file>